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17A4C" w14:textId="26A926E9" w:rsidR="003F0DFF" w:rsidRPr="00CA6090" w:rsidRDefault="003F0DFF" w:rsidP="003F0DFF">
      <w:pPr>
        <w:spacing w:after="0" w:line="240" w:lineRule="auto"/>
        <w:jc w:val="center"/>
        <w:outlineLvl w:val="0"/>
        <w:rPr>
          <w:rFonts w:ascii="Arial" w:hAnsi="Arial" w:cs="Arial"/>
          <w:b/>
          <w:sz w:val="34"/>
          <w:lang w:val="en-GB"/>
        </w:rPr>
      </w:pPr>
      <w:bookmarkStart w:id="0" w:name="_GoBack"/>
      <w:bookmarkEnd w:id="0"/>
      <w:r w:rsidRPr="00CA6090">
        <w:rPr>
          <w:rFonts w:ascii="Arial" w:hAnsi="Arial" w:cs="Arial"/>
          <w:noProof/>
          <w:lang w:val="ms-MY" w:eastAsia="ms-MY"/>
        </w:rPr>
        <w:drawing>
          <wp:inline distT="0" distB="0" distL="0" distR="0" wp14:anchorId="1E31EC12" wp14:editId="7C3A25FC">
            <wp:extent cx="2167255" cy="1064895"/>
            <wp:effectExtent l="0" t="0" r="4445" b="1905"/>
            <wp:docPr id="1" name="Picture 1" descr="C:\Users\owner\Desktop\LOGO-USIM-OPTION1.png"/>
            <wp:cNvGraphicFramePr/>
            <a:graphic xmlns:a="http://schemas.openxmlformats.org/drawingml/2006/main">
              <a:graphicData uri="http://schemas.openxmlformats.org/drawingml/2006/picture">
                <pic:pic xmlns:pic="http://schemas.openxmlformats.org/drawingml/2006/picture">
                  <pic:nvPicPr>
                    <pic:cNvPr id="1" name="Picture 1" descr="C:\Users\owner\Desktop\LOGO-USIM-OPTION1.png"/>
                    <pic:cNvPicPr/>
                  </pic:nvPicPr>
                  <pic:blipFill>
                    <a:blip r:embed="rId5" cstate="print"/>
                    <a:srcRect/>
                    <a:stretch>
                      <a:fillRect/>
                    </a:stretch>
                  </pic:blipFill>
                  <pic:spPr bwMode="auto">
                    <a:xfrm>
                      <a:off x="0" y="0"/>
                      <a:ext cx="2167255" cy="1064895"/>
                    </a:xfrm>
                    <a:prstGeom prst="rect">
                      <a:avLst/>
                    </a:prstGeom>
                    <a:noFill/>
                    <a:ln w="9525">
                      <a:noFill/>
                      <a:miter lim="800000"/>
                      <a:headEnd/>
                      <a:tailEnd/>
                    </a:ln>
                  </pic:spPr>
                </pic:pic>
              </a:graphicData>
            </a:graphic>
          </wp:inline>
        </w:drawing>
      </w:r>
      <w:r w:rsidRPr="00CA6090">
        <w:rPr>
          <w:rFonts w:ascii="Arial" w:hAnsi="Arial" w:cs="Arial"/>
          <w:b/>
          <w:sz w:val="34"/>
          <w:lang w:val="en-GB"/>
        </w:rPr>
        <w:t xml:space="preserve">               </w:t>
      </w:r>
      <w:r w:rsidR="004E432B">
        <w:rPr>
          <w:rFonts w:ascii="Arial" w:hAnsi="Arial" w:cs="Arial"/>
          <w:b/>
          <w:sz w:val="34"/>
          <w:highlight w:val="yellow"/>
          <w:lang w:val="en-GB"/>
        </w:rPr>
        <w:t>[ABC’s</w:t>
      </w:r>
      <w:r w:rsidR="00FA02FB" w:rsidRPr="00FA02FB">
        <w:rPr>
          <w:rFonts w:ascii="Arial" w:hAnsi="Arial" w:cs="Arial"/>
          <w:b/>
          <w:sz w:val="34"/>
          <w:highlight w:val="yellow"/>
          <w:lang w:val="en-GB"/>
        </w:rPr>
        <w:t xml:space="preserve"> logo]</w:t>
      </w:r>
      <w:r w:rsidRPr="00CA6090">
        <w:rPr>
          <w:rFonts w:ascii="Arial" w:hAnsi="Arial" w:cs="Arial"/>
          <w:b/>
          <w:sz w:val="34"/>
          <w:lang w:val="en-GB"/>
        </w:rPr>
        <w:t xml:space="preserve">          </w:t>
      </w:r>
    </w:p>
    <w:p w14:paraId="2F4DAB79" w14:textId="77777777" w:rsidR="003F0DFF" w:rsidRPr="00CA6090" w:rsidRDefault="003F0DFF" w:rsidP="003F0DFF">
      <w:pPr>
        <w:spacing w:after="0" w:line="240" w:lineRule="auto"/>
        <w:jc w:val="center"/>
        <w:outlineLvl w:val="0"/>
        <w:rPr>
          <w:rFonts w:ascii="Arial" w:hAnsi="Arial" w:cs="Arial"/>
          <w:b/>
          <w:sz w:val="34"/>
          <w:lang w:val="en-GB"/>
        </w:rPr>
      </w:pPr>
    </w:p>
    <w:p w14:paraId="51B81028" w14:textId="77777777" w:rsidR="003F0DFF" w:rsidRPr="00CA6090" w:rsidRDefault="003F0DFF" w:rsidP="003F0DFF">
      <w:pPr>
        <w:spacing w:after="0" w:line="240" w:lineRule="auto"/>
        <w:jc w:val="center"/>
        <w:outlineLvl w:val="0"/>
        <w:rPr>
          <w:rFonts w:ascii="Arial" w:hAnsi="Arial" w:cs="Arial"/>
          <w:b/>
          <w:sz w:val="34"/>
          <w:lang w:val="en-GB"/>
        </w:rPr>
      </w:pPr>
    </w:p>
    <w:p w14:paraId="1D50A826" w14:textId="7A15A4A9" w:rsidR="003F0DFF" w:rsidRPr="00CA6090" w:rsidRDefault="003F0DFF" w:rsidP="003F0DFF">
      <w:pPr>
        <w:spacing w:after="0" w:line="240" w:lineRule="auto"/>
        <w:jc w:val="center"/>
        <w:outlineLvl w:val="0"/>
        <w:rPr>
          <w:rFonts w:ascii="Arial" w:hAnsi="Arial" w:cs="Arial"/>
          <w:b/>
          <w:sz w:val="30"/>
          <w:lang w:val="en-GB"/>
        </w:rPr>
      </w:pPr>
      <w:r>
        <w:rPr>
          <w:rFonts w:ascii="Arial" w:hAnsi="Arial" w:cs="Arial"/>
          <w:b/>
          <w:sz w:val="34"/>
          <w:lang w:val="en-GB"/>
        </w:rPr>
        <w:t>COLLABORATION</w:t>
      </w:r>
      <w:r w:rsidRPr="00CA6090">
        <w:rPr>
          <w:rFonts w:ascii="Arial" w:hAnsi="Arial" w:cs="Arial"/>
          <w:b/>
          <w:sz w:val="34"/>
          <w:lang w:val="en-GB"/>
        </w:rPr>
        <w:t xml:space="preserve"> AGREEMENT</w:t>
      </w:r>
    </w:p>
    <w:p w14:paraId="3A4F7692" w14:textId="77777777" w:rsidR="003F0DFF" w:rsidRPr="00CA6090" w:rsidRDefault="003F0DFF" w:rsidP="003F0DFF">
      <w:pPr>
        <w:spacing w:after="0" w:line="240" w:lineRule="auto"/>
        <w:jc w:val="center"/>
        <w:rPr>
          <w:rFonts w:ascii="Arial" w:hAnsi="Arial" w:cs="Arial"/>
          <w:b/>
          <w:sz w:val="30"/>
          <w:lang w:val="en-GB"/>
        </w:rPr>
      </w:pPr>
    </w:p>
    <w:p w14:paraId="1584A4CB" w14:textId="77777777" w:rsidR="003F0DFF" w:rsidRPr="00CA6090" w:rsidRDefault="003F0DFF" w:rsidP="003F0DFF">
      <w:pPr>
        <w:spacing w:after="0" w:line="240" w:lineRule="auto"/>
        <w:jc w:val="center"/>
        <w:rPr>
          <w:rFonts w:ascii="Arial" w:hAnsi="Arial" w:cs="Arial"/>
          <w:b/>
          <w:sz w:val="30"/>
          <w:lang w:val="en-GB"/>
        </w:rPr>
      </w:pPr>
    </w:p>
    <w:p w14:paraId="1CB2CCDA" w14:textId="77777777" w:rsidR="003F0DFF" w:rsidRPr="00CA6090" w:rsidRDefault="003F0DFF" w:rsidP="003F0DFF">
      <w:pPr>
        <w:spacing w:after="0" w:line="240" w:lineRule="auto"/>
        <w:jc w:val="center"/>
        <w:rPr>
          <w:rFonts w:ascii="Arial" w:hAnsi="Arial" w:cs="Arial"/>
          <w:b/>
          <w:sz w:val="28"/>
          <w:szCs w:val="28"/>
          <w:lang w:val="en-GB"/>
        </w:rPr>
      </w:pPr>
      <w:proofErr w:type="gramStart"/>
      <w:r w:rsidRPr="00CA6090">
        <w:rPr>
          <w:rFonts w:ascii="Arial" w:hAnsi="Arial" w:cs="Arial"/>
          <w:b/>
          <w:sz w:val="28"/>
          <w:szCs w:val="28"/>
          <w:lang w:val="en-GB"/>
        </w:rPr>
        <w:t>between</w:t>
      </w:r>
      <w:proofErr w:type="gramEnd"/>
    </w:p>
    <w:p w14:paraId="12697727" w14:textId="77777777" w:rsidR="003F0DFF" w:rsidRPr="00CA6090" w:rsidRDefault="003F0DFF" w:rsidP="003F0DFF">
      <w:pPr>
        <w:spacing w:after="0" w:line="240" w:lineRule="auto"/>
        <w:jc w:val="center"/>
        <w:rPr>
          <w:rFonts w:ascii="Arial" w:hAnsi="Arial" w:cs="Arial"/>
          <w:b/>
          <w:sz w:val="26"/>
          <w:lang w:val="en-GB"/>
        </w:rPr>
      </w:pPr>
    </w:p>
    <w:p w14:paraId="730CD03B" w14:textId="77777777" w:rsidR="003F0DFF" w:rsidRPr="00CA6090" w:rsidRDefault="003F0DFF" w:rsidP="003F0DFF">
      <w:pPr>
        <w:spacing w:after="0" w:line="240" w:lineRule="auto"/>
        <w:rPr>
          <w:rFonts w:ascii="Arial" w:hAnsi="Arial" w:cs="Arial"/>
          <w:b/>
          <w:sz w:val="26"/>
          <w:lang w:val="en-GB"/>
        </w:rPr>
      </w:pPr>
    </w:p>
    <w:p w14:paraId="4D9D690F" w14:textId="77777777" w:rsidR="003F0DFF" w:rsidRPr="00CA6090" w:rsidRDefault="003F0DFF" w:rsidP="003F0DFF">
      <w:pPr>
        <w:spacing w:after="0" w:line="240" w:lineRule="auto"/>
        <w:rPr>
          <w:rFonts w:ascii="Arial" w:hAnsi="Arial" w:cs="Arial"/>
          <w:b/>
          <w:sz w:val="26"/>
          <w:lang w:val="en-GB"/>
        </w:rPr>
      </w:pPr>
    </w:p>
    <w:p w14:paraId="2AD44795" w14:textId="77777777" w:rsidR="003F0DFF" w:rsidRPr="00DF43A5" w:rsidRDefault="003F0DFF" w:rsidP="00C5214D">
      <w:pPr>
        <w:spacing w:line="240" w:lineRule="auto"/>
        <w:jc w:val="center"/>
        <w:outlineLvl w:val="0"/>
        <w:rPr>
          <w:rFonts w:ascii="Arial" w:hAnsi="Arial" w:cs="Arial"/>
          <w:b/>
          <w:sz w:val="28"/>
          <w:szCs w:val="28"/>
          <w:lang w:val="en-GB"/>
        </w:rPr>
      </w:pPr>
      <w:r w:rsidRPr="00DF43A5">
        <w:rPr>
          <w:rFonts w:ascii="Arial" w:hAnsi="Arial" w:cs="Arial"/>
          <w:b/>
          <w:sz w:val="28"/>
          <w:szCs w:val="28"/>
          <w:lang w:val="en-GB"/>
        </w:rPr>
        <w:t xml:space="preserve">UNIVERSITI SAINS ISLAM MALAYSIA </w:t>
      </w:r>
    </w:p>
    <w:p w14:paraId="2CCADE85" w14:textId="77777777" w:rsidR="003F0DFF" w:rsidRPr="00DF43A5" w:rsidRDefault="003F0DFF" w:rsidP="00C5214D">
      <w:pPr>
        <w:spacing w:line="240" w:lineRule="auto"/>
        <w:jc w:val="center"/>
        <w:rPr>
          <w:rFonts w:ascii="Arial" w:hAnsi="Arial" w:cs="Arial"/>
          <w:b/>
          <w:sz w:val="28"/>
          <w:szCs w:val="28"/>
          <w:lang w:val="en-GB"/>
        </w:rPr>
      </w:pPr>
      <w:r w:rsidRPr="00DF43A5">
        <w:rPr>
          <w:rFonts w:ascii="Arial" w:hAnsi="Arial" w:cs="Arial"/>
          <w:b/>
          <w:sz w:val="28"/>
          <w:szCs w:val="28"/>
          <w:lang w:val="en-GB"/>
        </w:rPr>
        <w:t>(USIM)</w:t>
      </w:r>
    </w:p>
    <w:p w14:paraId="7DC7616A" w14:textId="77777777" w:rsidR="003F0DFF" w:rsidRPr="00DF43A5" w:rsidRDefault="003F0DFF" w:rsidP="003F0DFF">
      <w:pPr>
        <w:spacing w:after="0" w:line="240" w:lineRule="auto"/>
        <w:rPr>
          <w:rFonts w:ascii="Arial" w:hAnsi="Arial" w:cs="Arial"/>
          <w:b/>
          <w:sz w:val="28"/>
          <w:szCs w:val="28"/>
          <w:lang w:val="en-GB"/>
        </w:rPr>
      </w:pPr>
    </w:p>
    <w:p w14:paraId="64F11C30" w14:textId="77777777" w:rsidR="003F0DFF" w:rsidRPr="00DF43A5" w:rsidRDefault="003F0DFF" w:rsidP="003F0DFF">
      <w:pPr>
        <w:spacing w:after="0" w:line="240" w:lineRule="auto"/>
        <w:rPr>
          <w:rFonts w:ascii="Arial" w:hAnsi="Arial" w:cs="Arial"/>
          <w:b/>
          <w:sz w:val="28"/>
          <w:szCs w:val="28"/>
          <w:lang w:val="en-GB"/>
        </w:rPr>
      </w:pPr>
    </w:p>
    <w:p w14:paraId="10D340DF" w14:textId="77777777" w:rsidR="003F0DFF" w:rsidRPr="00DF43A5" w:rsidRDefault="003F0DFF" w:rsidP="003F0DFF">
      <w:pPr>
        <w:spacing w:after="0" w:line="240" w:lineRule="auto"/>
        <w:jc w:val="center"/>
        <w:rPr>
          <w:rFonts w:ascii="Arial" w:hAnsi="Arial" w:cs="Arial"/>
          <w:b/>
          <w:sz w:val="28"/>
          <w:szCs w:val="28"/>
          <w:lang w:val="en-GB"/>
        </w:rPr>
      </w:pPr>
      <w:proofErr w:type="gramStart"/>
      <w:r w:rsidRPr="00DF43A5">
        <w:rPr>
          <w:rFonts w:ascii="Arial" w:hAnsi="Arial" w:cs="Arial"/>
          <w:b/>
          <w:sz w:val="28"/>
          <w:szCs w:val="28"/>
          <w:lang w:val="en-GB"/>
        </w:rPr>
        <w:t>and</w:t>
      </w:r>
      <w:proofErr w:type="gramEnd"/>
    </w:p>
    <w:p w14:paraId="136C5FEA" w14:textId="77777777" w:rsidR="003F0DFF" w:rsidRPr="00DF43A5" w:rsidRDefault="003F0DFF" w:rsidP="003F0DFF">
      <w:pPr>
        <w:spacing w:after="0" w:line="240" w:lineRule="auto"/>
        <w:jc w:val="center"/>
        <w:rPr>
          <w:rFonts w:ascii="Arial" w:hAnsi="Arial" w:cs="Arial"/>
          <w:b/>
          <w:sz w:val="28"/>
          <w:szCs w:val="28"/>
          <w:lang w:val="en-GB"/>
        </w:rPr>
      </w:pPr>
    </w:p>
    <w:p w14:paraId="3FA850A0" w14:textId="77777777" w:rsidR="003F0DFF" w:rsidRPr="00DF43A5" w:rsidRDefault="003F0DFF" w:rsidP="00C5214D">
      <w:pPr>
        <w:spacing w:after="0" w:line="240" w:lineRule="auto"/>
        <w:jc w:val="center"/>
        <w:outlineLvl w:val="0"/>
        <w:rPr>
          <w:rFonts w:ascii="Arial" w:hAnsi="Arial" w:cs="Arial"/>
          <w:b/>
          <w:sz w:val="28"/>
          <w:szCs w:val="28"/>
          <w:lang w:val="en-GB"/>
        </w:rPr>
      </w:pPr>
    </w:p>
    <w:p w14:paraId="3729E1F1" w14:textId="57FEC722" w:rsidR="003F0DFF" w:rsidRPr="00DF43A5" w:rsidRDefault="004E432B" w:rsidP="00C5214D">
      <w:pPr>
        <w:spacing w:line="240" w:lineRule="auto"/>
        <w:jc w:val="center"/>
        <w:rPr>
          <w:rFonts w:ascii="Arial" w:hAnsi="Arial" w:cs="Arial"/>
          <w:b/>
          <w:bCs/>
          <w:sz w:val="28"/>
          <w:szCs w:val="28"/>
        </w:rPr>
      </w:pPr>
      <w:r w:rsidRPr="004E432B">
        <w:rPr>
          <w:rFonts w:ascii="Arial" w:hAnsi="Arial" w:cs="Arial"/>
          <w:b/>
          <w:sz w:val="28"/>
          <w:szCs w:val="28"/>
          <w:highlight w:val="yellow"/>
          <w:lang w:val="en-GB"/>
        </w:rPr>
        <w:t>ABC</w:t>
      </w:r>
      <w:r>
        <w:rPr>
          <w:rFonts w:ascii="Arial" w:hAnsi="Arial" w:cs="Arial"/>
          <w:b/>
          <w:sz w:val="28"/>
          <w:szCs w:val="28"/>
          <w:lang w:val="en-GB"/>
        </w:rPr>
        <w:t xml:space="preserve"> </w:t>
      </w:r>
    </w:p>
    <w:p w14:paraId="59E1B9C2" w14:textId="77777777" w:rsidR="003F0DFF" w:rsidRPr="00CA6090" w:rsidRDefault="003F0DFF" w:rsidP="003F0DFF">
      <w:pPr>
        <w:spacing w:after="0" w:line="240" w:lineRule="auto"/>
        <w:jc w:val="center"/>
        <w:rPr>
          <w:rFonts w:ascii="Arial" w:hAnsi="Arial" w:cs="Arial"/>
          <w:b/>
          <w:sz w:val="28"/>
          <w:szCs w:val="28"/>
          <w:lang w:val="en-GB"/>
        </w:rPr>
      </w:pPr>
    </w:p>
    <w:p w14:paraId="43A031F3" w14:textId="77777777" w:rsidR="003F0DFF" w:rsidRPr="00CA6090" w:rsidRDefault="003F0DFF" w:rsidP="003F0DFF">
      <w:pPr>
        <w:spacing w:after="0" w:line="240" w:lineRule="auto"/>
        <w:jc w:val="center"/>
        <w:rPr>
          <w:rFonts w:ascii="Arial" w:hAnsi="Arial" w:cs="Arial"/>
          <w:lang w:val="en-GB"/>
        </w:rPr>
      </w:pPr>
    </w:p>
    <w:p w14:paraId="73A91562" w14:textId="77777777" w:rsidR="003F0DFF" w:rsidRPr="00CA6090" w:rsidRDefault="003F0DFF" w:rsidP="003F0DFF">
      <w:pPr>
        <w:spacing w:after="0" w:line="240" w:lineRule="auto"/>
        <w:rPr>
          <w:rFonts w:ascii="Arial" w:hAnsi="Arial" w:cs="Arial"/>
        </w:rPr>
      </w:pPr>
    </w:p>
    <w:p w14:paraId="38A65633" w14:textId="77777777" w:rsidR="003F0DFF" w:rsidRPr="00CA6090" w:rsidRDefault="003F0DFF" w:rsidP="003F0DFF">
      <w:pPr>
        <w:spacing w:after="0" w:line="240" w:lineRule="auto"/>
        <w:rPr>
          <w:rFonts w:ascii="Arial" w:hAnsi="Arial" w:cs="Arial"/>
        </w:rPr>
      </w:pPr>
    </w:p>
    <w:p w14:paraId="6045B745" w14:textId="77777777" w:rsidR="003F0DFF" w:rsidRPr="00CA6090" w:rsidRDefault="003F0DFF" w:rsidP="003F0DFF">
      <w:pPr>
        <w:spacing w:after="0" w:line="240" w:lineRule="auto"/>
        <w:rPr>
          <w:rFonts w:ascii="Arial" w:hAnsi="Arial" w:cs="Arial"/>
        </w:rPr>
      </w:pPr>
    </w:p>
    <w:p w14:paraId="6D94BC9D" w14:textId="77777777" w:rsidR="003F0DFF" w:rsidRPr="00CA6090" w:rsidRDefault="003F0DFF" w:rsidP="003F0DFF">
      <w:pPr>
        <w:spacing w:after="0" w:line="240" w:lineRule="auto"/>
        <w:rPr>
          <w:rFonts w:ascii="Arial" w:hAnsi="Arial" w:cs="Arial"/>
        </w:rPr>
      </w:pPr>
    </w:p>
    <w:p w14:paraId="7E14B81C" w14:textId="77777777" w:rsidR="003F0DFF" w:rsidRPr="00CA6090" w:rsidRDefault="003F0DFF" w:rsidP="003F0DFF">
      <w:pPr>
        <w:spacing w:after="0" w:line="240" w:lineRule="auto"/>
        <w:rPr>
          <w:rFonts w:ascii="Arial" w:hAnsi="Arial" w:cs="Arial"/>
        </w:rPr>
      </w:pPr>
    </w:p>
    <w:p w14:paraId="7BE80BB8" w14:textId="77777777" w:rsidR="003F0DFF" w:rsidRPr="00CA6090" w:rsidRDefault="003F0DFF" w:rsidP="003F0DFF">
      <w:pPr>
        <w:spacing w:after="0" w:line="240" w:lineRule="auto"/>
        <w:rPr>
          <w:rFonts w:ascii="Arial" w:hAnsi="Arial" w:cs="Arial"/>
        </w:rPr>
      </w:pPr>
    </w:p>
    <w:p w14:paraId="1016944C" w14:textId="77777777" w:rsidR="003F0DFF" w:rsidRPr="00CA6090" w:rsidRDefault="003F0DFF" w:rsidP="003F0DFF">
      <w:pPr>
        <w:spacing w:after="0" w:line="240" w:lineRule="auto"/>
        <w:rPr>
          <w:rFonts w:ascii="Arial" w:hAnsi="Arial" w:cs="Arial"/>
        </w:rPr>
      </w:pPr>
    </w:p>
    <w:p w14:paraId="4D43E43A" w14:textId="77777777" w:rsidR="003F0DFF" w:rsidRPr="00CA6090" w:rsidRDefault="003F0DFF" w:rsidP="003F0DFF">
      <w:pPr>
        <w:spacing w:after="0" w:line="240" w:lineRule="auto"/>
        <w:rPr>
          <w:rFonts w:ascii="Arial" w:hAnsi="Arial" w:cs="Arial"/>
        </w:rPr>
      </w:pPr>
    </w:p>
    <w:p w14:paraId="40975CE3" w14:textId="77777777" w:rsidR="003F0DFF" w:rsidRPr="00CA6090" w:rsidRDefault="003F0DFF" w:rsidP="003F0DFF">
      <w:pPr>
        <w:spacing w:after="0" w:line="240" w:lineRule="auto"/>
        <w:rPr>
          <w:rFonts w:ascii="Arial" w:hAnsi="Arial" w:cs="Arial"/>
        </w:rPr>
      </w:pPr>
    </w:p>
    <w:p w14:paraId="09D345D0" w14:textId="77777777" w:rsidR="003F0DFF" w:rsidRPr="00CA6090" w:rsidRDefault="003F0DFF" w:rsidP="003F0DFF">
      <w:pPr>
        <w:spacing w:after="0" w:line="240" w:lineRule="auto"/>
        <w:rPr>
          <w:rFonts w:ascii="Arial" w:hAnsi="Arial" w:cs="Arial"/>
        </w:rPr>
      </w:pPr>
    </w:p>
    <w:p w14:paraId="0929EBC5" w14:textId="77777777" w:rsidR="003F0DFF" w:rsidRPr="00CA6090" w:rsidRDefault="003F0DFF" w:rsidP="003F0DFF">
      <w:pPr>
        <w:spacing w:after="0" w:line="240" w:lineRule="auto"/>
        <w:rPr>
          <w:rFonts w:ascii="Arial" w:hAnsi="Arial" w:cs="Arial"/>
        </w:rPr>
      </w:pPr>
    </w:p>
    <w:p w14:paraId="2846A8AE" w14:textId="77777777" w:rsidR="003F0DFF" w:rsidRDefault="003F0DFF" w:rsidP="003F0DFF">
      <w:pPr>
        <w:spacing w:after="0" w:line="240" w:lineRule="auto"/>
        <w:rPr>
          <w:rFonts w:ascii="Arial" w:hAnsi="Arial" w:cs="Arial"/>
        </w:rPr>
      </w:pPr>
    </w:p>
    <w:p w14:paraId="71D35AE3" w14:textId="77777777" w:rsidR="003F0DFF" w:rsidRDefault="003F0DFF" w:rsidP="003F0DFF">
      <w:pPr>
        <w:spacing w:after="0" w:line="240" w:lineRule="auto"/>
        <w:rPr>
          <w:rFonts w:ascii="Arial" w:hAnsi="Arial" w:cs="Arial"/>
        </w:rPr>
      </w:pPr>
    </w:p>
    <w:p w14:paraId="2C868312" w14:textId="77777777" w:rsidR="003F0DFF" w:rsidRPr="00CA6090" w:rsidRDefault="003F0DFF" w:rsidP="003F0DFF">
      <w:pPr>
        <w:spacing w:after="0" w:line="240" w:lineRule="auto"/>
        <w:rPr>
          <w:rFonts w:ascii="Arial" w:hAnsi="Arial" w:cs="Arial"/>
        </w:rPr>
      </w:pPr>
    </w:p>
    <w:p w14:paraId="39C1D2F5" w14:textId="77777777" w:rsidR="003F0DFF" w:rsidRPr="00CA6090" w:rsidRDefault="003F0DFF" w:rsidP="003F0DFF">
      <w:pPr>
        <w:spacing w:after="0" w:line="240" w:lineRule="auto"/>
        <w:rPr>
          <w:rFonts w:ascii="Arial" w:hAnsi="Arial" w:cs="Arial"/>
        </w:rPr>
      </w:pPr>
    </w:p>
    <w:p w14:paraId="5BC6E03D" w14:textId="77777777" w:rsidR="003F0DFF" w:rsidRDefault="003F0DFF" w:rsidP="003F0DFF">
      <w:pPr>
        <w:spacing w:after="0" w:line="240" w:lineRule="auto"/>
        <w:rPr>
          <w:rFonts w:ascii="Arial" w:hAnsi="Arial" w:cs="Arial"/>
        </w:rPr>
      </w:pPr>
    </w:p>
    <w:p w14:paraId="71A25ADE" w14:textId="77777777" w:rsidR="00FA02FB" w:rsidRDefault="00FA02FB" w:rsidP="003F0DFF">
      <w:pPr>
        <w:spacing w:after="0" w:line="240" w:lineRule="auto"/>
        <w:rPr>
          <w:rFonts w:ascii="Arial" w:hAnsi="Arial" w:cs="Arial"/>
        </w:rPr>
      </w:pPr>
    </w:p>
    <w:p w14:paraId="5D5C4049" w14:textId="77777777" w:rsidR="004E432B" w:rsidRDefault="004E432B" w:rsidP="003F0DFF">
      <w:pPr>
        <w:spacing w:after="0" w:line="240" w:lineRule="auto"/>
        <w:rPr>
          <w:rFonts w:ascii="Arial" w:hAnsi="Arial" w:cs="Arial"/>
        </w:rPr>
      </w:pPr>
    </w:p>
    <w:p w14:paraId="371B294E" w14:textId="77777777" w:rsidR="004E432B" w:rsidRPr="00CA6090" w:rsidRDefault="004E432B" w:rsidP="003F0DFF">
      <w:pPr>
        <w:spacing w:after="0" w:line="240" w:lineRule="auto"/>
        <w:rPr>
          <w:rFonts w:ascii="Arial" w:hAnsi="Arial" w:cs="Arial"/>
        </w:rPr>
      </w:pPr>
    </w:p>
    <w:p w14:paraId="779558D3" w14:textId="77777777" w:rsidR="003F0DFF" w:rsidRPr="00CA6090" w:rsidRDefault="003F0DFF" w:rsidP="003F0DFF">
      <w:pPr>
        <w:spacing w:after="0" w:line="240" w:lineRule="auto"/>
        <w:rPr>
          <w:rFonts w:ascii="Arial" w:hAnsi="Arial" w:cs="Arial"/>
        </w:rPr>
      </w:pPr>
    </w:p>
    <w:p w14:paraId="377DA099" w14:textId="171F02C5" w:rsidR="003F0DFF" w:rsidRDefault="003F0DFF" w:rsidP="003F0DFF">
      <w:pPr>
        <w:spacing w:after="0" w:line="240" w:lineRule="auto"/>
        <w:rPr>
          <w:rFonts w:ascii="Arial" w:hAnsi="Arial" w:cs="Arial"/>
        </w:rPr>
      </w:pPr>
      <w:r w:rsidRPr="00CA6090">
        <w:rPr>
          <w:rFonts w:ascii="Arial" w:hAnsi="Arial" w:cs="Arial"/>
          <w:b/>
        </w:rPr>
        <w:lastRenderedPageBreak/>
        <w:t xml:space="preserve">THIS </w:t>
      </w:r>
      <w:r>
        <w:rPr>
          <w:rFonts w:ascii="Arial" w:hAnsi="Arial" w:cs="Arial"/>
          <w:b/>
        </w:rPr>
        <w:t xml:space="preserve">COLLABORATION </w:t>
      </w:r>
      <w:r w:rsidRPr="00CA6090">
        <w:rPr>
          <w:rFonts w:ascii="Arial" w:hAnsi="Arial" w:cs="Arial"/>
          <w:b/>
        </w:rPr>
        <w:t>AGREEMENT</w:t>
      </w:r>
      <w:r>
        <w:rPr>
          <w:rFonts w:ascii="Arial" w:hAnsi="Arial" w:cs="Arial"/>
        </w:rPr>
        <w:t xml:space="preserve"> is made on this </w:t>
      </w:r>
      <w:r w:rsidR="00DF43A5">
        <w:rPr>
          <w:rFonts w:ascii="Arial" w:hAnsi="Arial" w:cs="Arial"/>
        </w:rPr>
        <w:tab/>
      </w:r>
      <w:r w:rsidR="00DF43A5">
        <w:rPr>
          <w:rFonts w:ascii="Arial" w:hAnsi="Arial" w:cs="Arial"/>
        </w:rPr>
        <w:tab/>
      </w:r>
      <w:r>
        <w:rPr>
          <w:rFonts w:ascii="Arial" w:hAnsi="Arial" w:cs="Arial"/>
        </w:rPr>
        <w:t xml:space="preserve">day </w:t>
      </w:r>
      <w:r w:rsidR="00DF43A5">
        <w:rPr>
          <w:rFonts w:ascii="Arial" w:hAnsi="Arial" w:cs="Arial"/>
        </w:rPr>
        <w:t xml:space="preserve">of </w:t>
      </w:r>
      <w:r w:rsidR="00DF43A5">
        <w:rPr>
          <w:rFonts w:ascii="Arial" w:hAnsi="Arial" w:cs="Arial"/>
        </w:rPr>
        <w:tab/>
      </w:r>
      <w:r w:rsidR="00DF43A5">
        <w:rPr>
          <w:rFonts w:ascii="Arial" w:hAnsi="Arial" w:cs="Arial"/>
        </w:rPr>
        <w:tab/>
      </w:r>
      <w:r>
        <w:rPr>
          <w:rFonts w:ascii="Arial" w:hAnsi="Arial" w:cs="Arial"/>
        </w:rPr>
        <w:t xml:space="preserve">, </w:t>
      </w:r>
      <w:r w:rsidR="0020738E">
        <w:rPr>
          <w:rFonts w:ascii="Arial" w:hAnsi="Arial" w:cs="Arial"/>
        </w:rPr>
        <w:t>2018</w:t>
      </w:r>
      <w:r>
        <w:rPr>
          <w:rFonts w:ascii="Arial" w:hAnsi="Arial" w:cs="Arial"/>
        </w:rPr>
        <w:t xml:space="preserve"> (“Agreement”);</w:t>
      </w:r>
    </w:p>
    <w:p w14:paraId="6986D07E" w14:textId="77777777" w:rsidR="003F0DFF" w:rsidRDefault="003F0DFF" w:rsidP="003F0DFF">
      <w:pPr>
        <w:spacing w:after="0" w:line="240" w:lineRule="auto"/>
        <w:rPr>
          <w:rFonts w:ascii="Arial" w:hAnsi="Arial" w:cs="Arial"/>
        </w:rPr>
      </w:pPr>
    </w:p>
    <w:p w14:paraId="73F9537A" w14:textId="77777777" w:rsidR="003F0DFF" w:rsidRPr="00CA6090" w:rsidRDefault="003F0DFF" w:rsidP="003F0DFF">
      <w:pPr>
        <w:spacing w:after="0" w:line="240" w:lineRule="auto"/>
        <w:rPr>
          <w:rFonts w:ascii="Arial" w:hAnsi="Arial" w:cs="Arial"/>
          <w:b/>
        </w:rPr>
      </w:pPr>
      <w:r w:rsidRPr="00CA6090">
        <w:rPr>
          <w:rFonts w:ascii="Arial" w:hAnsi="Arial" w:cs="Arial"/>
          <w:b/>
        </w:rPr>
        <w:t>BETWEEN</w:t>
      </w:r>
    </w:p>
    <w:p w14:paraId="3F046A21" w14:textId="77777777" w:rsidR="003F0DFF" w:rsidRPr="00CA6090" w:rsidRDefault="003F0DFF" w:rsidP="00EC29F1">
      <w:pPr>
        <w:spacing w:after="0" w:line="240" w:lineRule="auto"/>
        <w:jc w:val="both"/>
        <w:rPr>
          <w:rFonts w:ascii="Arial" w:hAnsi="Arial" w:cs="Arial"/>
        </w:rPr>
      </w:pPr>
    </w:p>
    <w:p w14:paraId="276842BD" w14:textId="4D8F44B5" w:rsidR="003F0DFF" w:rsidRPr="00966C90" w:rsidRDefault="003F0DFF" w:rsidP="00EC29F1">
      <w:pPr>
        <w:spacing w:after="0" w:line="240" w:lineRule="auto"/>
        <w:jc w:val="both"/>
        <w:rPr>
          <w:rFonts w:ascii="Arial" w:hAnsi="Arial" w:cs="Arial"/>
        </w:rPr>
      </w:pPr>
      <w:r w:rsidRPr="00CA6090">
        <w:rPr>
          <w:rFonts w:ascii="Arial" w:hAnsi="Arial" w:cs="Arial"/>
          <w:b/>
        </w:rPr>
        <w:t>UNIVERSITI SAINS ISLAM MALAYSIA</w:t>
      </w:r>
      <w:r w:rsidRPr="00CA6090">
        <w:rPr>
          <w:rFonts w:ascii="Arial" w:hAnsi="Arial" w:cs="Arial"/>
        </w:rPr>
        <w:t xml:space="preserve">, a public institution of higher learning established under the </w:t>
      </w:r>
      <w:r w:rsidRPr="00966C90">
        <w:rPr>
          <w:rFonts w:ascii="Arial" w:hAnsi="Arial" w:cs="Arial"/>
        </w:rPr>
        <w:t xml:space="preserve">Universities and University Colleges Act 1971 with its address at Bandar </w:t>
      </w:r>
      <w:proofErr w:type="spellStart"/>
      <w:r w:rsidRPr="00966C90">
        <w:rPr>
          <w:rFonts w:ascii="Arial" w:hAnsi="Arial" w:cs="Arial"/>
        </w:rPr>
        <w:t>Baru</w:t>
      </w:r>
      <w:proofErr w:type="spellEnd"/>
      <w:r w:rsidRPr="00966C90">
        <w:rPr>
          <w:rFonts w:ascii="Arial" w:hAnsi="Arial" w:cs="Arial"/>
        </w:rPr>
        <w:t xml:space="preserve"> </w:t>
      </w:r>
      <w:proofErr w:type="spellStart"/>
      <w:r w:rsidRPr="00966C90">
        <w:rPr>
          <w:rFonts w:ascii="Arial" w:hAnsi="Arial" w:cs="Arial"/>
        </w:rPr>
        <w:t>Nilai</w:t>
      </w:r>
      <w:proofErr w:type="spellEnd"/>
      <w:r w:rsidRPr="00966C90">
        <w:rPr>
          <w:rFonts w:ascii="Arial" w:hAnsi="Arial" w:cs="Arial"/>
        </w:rPr>
        <w:t xml:space="preserve">, 71800 </w:t>
      </w:r>
      <w:proofErr w:type="spellStart"/>
      <w:r w:rsidRPr="00966C90">
        <w:rPr>
          <w:rFonts w:ascii="Arial" w:hAnsi="Arial" w:cs="Arial"/>
        </w:rPr>
        <w:t>Nilai</w:t>
      </w:r>
      <w:proofErr w:type="spellEnd"/>
      <w:r w:rsidRPr="00966C90">
        <w:rPr>
          <w:rFonts w:ascii="Arial" w:hAnsi="Arial" w:cs="Arial"/>
        </w:rPr>
        <w:t xml:space="preserve">, </w:t>
      </w:r>
      <w:proofErr w:type="spellStart"/>
      <w:r w:rsidRPr="00966C90">
        <w:rPr>
          <w:rFonts w:ascii="Arial" w:hAnsi="Arial" w:cs="Arial"/>
        </w:rPr>
        <w:t>Negeri</w:t>
      </w:r>
      <w:proofErr w:type="spellEnd"/>
      <w:r w:rsidRPr="00966C90">
        <w:rPr>
          <w:rFonts w:ascii="Arial" w:hAnsi="Arial" w:cs="Arial"/>
        </w:rPr>
        <w:t xml:space="preserve"> Sembilan, Malaysia </w:t>
      </w:r>
      <w:r w:rsidRPr="00966C90">
        <w:rPr>
          <w:rFonts w:ascii="Arial" w:hAnsi="Arial" w:cs="Arial"/>
          <w:lang w:val="en-GB"/>
        </w:rPr>
        <w:t>(hereinafter referred to as “</w:t>
      </w:r>
      <w:r w:rsidRPr="00EB38EA">
        <w:rPr>
          <w:rFonts w:ascii="Arial" w:hAnsi="Arial" w:cs="Arial"/>
          <w:b/>
          <w:lang w:val="en-GB"/>
        </w:rPr>
        <w:t>USIM</w:t>
      </w:r>
      <w:r w:rsidRPr="00966C90">
        <w:rPr>
          <w:rFonts w:ascii="Arial" w:hAnsi="Arial" w:cs="Arial"/>
          <w:lang w:val="en-GB"/>
        </w:rPr>
        <w:t>”), of the one part,</w:t>
      </w:r>
    </w:p>
    <w:p w14:paraId="65D522D3" w14:textId="77777777" w:rsidR="003F0DFF" w:rsidRPr="00966C90" w:rsidRDefault="003F0DFF" w:rsidP="00EC29F1">
      <w:pPr>
        <w:spacing w:after="0" w:line="240" w:lineRule="auto"/>
        <w:jc w:val="both"/>
        <w:rPr>
          <w:rFonts w:ascii="Arial" w:hAnsi="Arial" w:cs="Arial"/>
          <w:lang w:val="en-GB"/>
        </w:rPr>
      </w:pPr>
    </w:p>
    <w:p w14:paraId="3CA5F482" w14:textId="77777777" w:rsidR="003F0DFF" w:rsidRPr="00966C90" w:rsidRDefault="003F0DFF" w:rsidP="00EC29F1">
      <w:pPr>
        <w:spacing w:after="0" w:line="240" w:lineRule="auto"/>
        <w:jc w:val="both"/>
        <w:rPr>
          <w:rFonts w:ascii="Arial" w:hAnsi="Arial" w:cs="Arial"/>
          <w:lang w:val="en-GB"/>
        </w:rPr>
      </w:pPr>
      <w:r w:rsidRPr="00966C90">
        <w:rPr>
          <w:rFonts w:ascii="Arial" w:hAnsi="Arial" w:cs="Arial"/>
          <w:lang w:val="en-GB"/>
        </w:rPr>
        <w:t>AND</w:t>
      </w:r>
    </w:p>
    <w:p w14:paraId="45A202BB" w14:textId="77777777" w:rsidR="003F0DFF" w:rsidRPr="00966C90" w:rsidRDefault="003F0DFF" w:rsidP="00EC29F1">
      <w:pPr>
        <w:adjustRightInd w:val="0"/>
        <w:spacing w:after="0" w:line="240" w:lineRule="auto"/>
        <w:jc w:val="both"/>
        <w:rPr>
          <w:rFonts w:ascii="Arial" w:hAnsi="Arial" w:cs="Arial"/>
          <w:lang w:val="en-GB"/>
        </w:rPr>
      </w:pPr>
    </w:p>
    <w:p w14:paraId="734FA229" w14:textId="19338894" w:rsidR="003F0DFF" w:rsidRPr="00966C90" w:rsidRDefault="004E432B" w:rsidP="00EC29F1">
      <w:pPr>
        <w:adjustRightInd w:val="0"/>
        <w:spacing w:after="0" w:line="240" w:lineRule="auto"/>
        <w:jc w:val="both"/>
        <w:rPr>
          <w:rFonts w:ascii="Arial" w:hAnsi="Arial" w:cs="Arial"/>
          <w:b/>
          <w:bCs/>
        </w:rPr>
      </w:pPr>
      <w:r>
        <w:rPr>
          <w:rFonts w:ascii="Arial" w:hAnsi="Arial" w:cs="Arial"/>
          <w:b/>
          <w:color w:val="000000"/>
          <w:lang w:val="en-GB"/>
        </w:rPr>
        <w:t>ABC</w:t>
      </w:r>
      <w:r w:rsidR="003F0DFF" w:rsidRPr="00966C90">
        <w:rPr>
          <w:rFonts w:ascii="Arial" w:hAnsi="Arial" w:cs="Arial"/>
          <w:b/>
          <w:color w:val="000000"/>
          <w:lang w:val="en-GB"/>
        </w:rPr>
        <w:t>,</w:t>
      </w:r>
      <w:r w:rsidR="003F0DFF" w:rsidRPr="00966C90">
        <w:rPr>
          <w:rFonts w:ascii="Arial" w:hAnsi="Arial" w:cs="Arial"/>
          <w:b/>
        </w:rPr>
        <w:t xml:space="preserve"> </w:t>
      </w:r>
      <w:r w:rsidR="0020738E">
        <w:rPr>
          <w:rFonts w:ascii="Arial" w:hAnsi="Arial" w:cs="Arial"/>
        </w:rPr>
        <w:t xml:space="preserve">a </w:t>
      </w:r>
      <w:r w:rsidRPr="004E432B">
        <w:rPr>
          <w:rFonts w:ascii="Arial" w:hAnsi="Arial" w:cs="Arial"/>
          <w:highlight w:val="yellow"/>
        </w:rPr>
        <w:t>●</w:t>
      </w:r>
      <w:r>
        <w:rPr>
          <w:rFonts w:ascii="Arial" w:hAnsi="Arial" w:cs="Arial"/>
        </w:rPr>
        <w:t xml:space="preserve"> </w:t>
      </w:r>
      <w:r w:rsidR="003F0DFF" w:rsidRPr="00966C90">
        <w:rPr>
          <w:rFonts w:ascii="Arial" w:hAnsi="Arial" w:cs="Arial"/>
        </w:rPr>
        <w:t xml:space="preserve">which incorporated under </w:t>
      </w:r>
      <w:r w:rsidR="0020738E" w:rsidRPr="0020738E">
        <w:rPr>
          <w:rFonts w:ascii="Arial" w:hAnsi="Arial" w:cs="Arial"/>
          <w:highlight w:val="yellow"/>
        </w:rPr>
        <w:t>●</w:t>
      </w:r>
      <w:r w:rsidR="0020738E">
        <w:rPr>
          <w:rFonts w:ascii="Arial" w:hAnsi="Arial" w:cs="Arial"/>
        </w:rPr>
        <w:t xml:space="preserve"> </w:t>
      </w:r>
      <w:r w:rsidR="003F0DFF" w:rsidRPr="00966C90">
        <w:rPr>
          <w:rFonts w:ascii="Arial" w:hAnsi="Arial" w:cs="Arial"/>
        </w:rPr>
        <w:t>with its address at</w:t>
      </w:r>
      <w:r w:rsidR="00872990">
        <w:rPr>
          <w:rFonts w:ascii="Arial" w:hAnsi="Arial" w:cs="Arial"/>
        </w:rPr>
        <w:t xml:space="preserve"> </w:t>
      </w:r>
      <w:r w:rsidRPr="004E432B">
        <w:rPr>
          <w:rFonts w:ascii="Arial" w:hAnsi="Arial" w:cs="Arial"/>
          <w:highlight w:val="yellow"/>
        </w:rPr>
        <w:t>●</w:t>
      </w:r>
      <w:r>
        <w:rPr>
          <w:rFonts w:ascii="Arial" w:hAnsi="Arial" w:cs="Arial"/>
        </w:rPr>
        <w:t xml:space="preserve"> </w:t>
      </w:r>
      <w:r w:rsidR="003F0DFF" w:rsidRPr="00966C90">
        <w:rPr>
          <w:rFonts w:ascii="Arial" w:hAnsi="Arial" w:cs="Arial"/>
          <w:lang w:val="en-GB"/>
        </w:rPr>
        <w:t>(hereinafter referred to as “</w:t>
      </w:r>
      <w:r>
        <w:rPr>
          <w:rFonts w:ascii="Arial" w:hAnsi="Arial" w:cs="Arial"/>
          <w:b/>
          <w:lang w:val="en-GB"/>
        </w:rPr>
        <w:t>ABC</w:t>
      </w:r>
      <w:r w:rsidR="003F0DFF" w:rsidRPr="00966C90">
        <w:rPr>
          <w:rFonts w:ascii="Arial" w:hAnsi="Arial" w:cs="Arial"/>
          <w:lang w:val="en-GB"/>
        </w:rPr>
        <w:t>”), of the other part.</w:t>
      </w:r>
    </w:p>
    <w:p w14:paraId="510D041E" w14:textId="77777777" w:rsidR="003F0DFF" w:rsidRPr="0020738E" w:rsidRDefault="003F0DFF" w:rsidP="00EC29F1">
      <w:pPr>
        <w:spacing w:after="0" w:line="240" w:lineRule="auto"/>
        <w:jc w:val="both"/>
        <w:rPr>
          <w:rFonts w:ascii="Arial" w:hAnsi="Arial" w:cs="Arial"/>
        </w:rPr>
      </w:pPr>
    </w:p>
    <w:p w14:paraId="7B63CB3C" w14:textId="6E75A550" w:rsidR="003F0DFF" w:rsidRPr="00966C90" w:rsidRDefault="003F0DFF" w:rsidP="003F0DFF">
      <w:pPr>
        <w:spacing w:after="0" w:line="240" w:lineRule="auto"/>
        <w:jc w:val="both"/>
        <w:rPr>
          <w:rFonts w:ascii="Arial" w:hAnsi="Arial" w:cs="Arial"/>
        </w:rPr>
      </w:pPr>
      <w:r w:rsidRPr="00966C90">
        <w:rPr>
          <w:rFonts w:ascii="Arial" w:hAnsi="Arial" w:cs="Arial"/>
        </w:rPr>
        <w:t>(</w:t>
      </w:r>
      <w:r w:rsidRPr="00966C90">
        <w:rPr>
          <w:rFonts w:ascii="Arial" w:hAnsi="Arial" w:cs="Arial"/>
          <w:b/>
          <w:bCs/>
        </w:rPr>
        <w:t>USIM</w:t>
      </w:r>
      <w:r w:rsidRPr="00966C90">
        <w:rPr>
          <w:rFonts w:ascii="Arial" w:hAnsi="Arial" w:cs="Arial"/>
        </w:rPr>
        <w:t xml:space="preserve"> and </w:t>
      </w:r>
      <w:r w:rsidR="004E432B" w:rsidRPr="004E432B">
        <w:rPr>
          <w:rFonts w:ascii="Arial" w:hAnsi="Arial" w:cs="Arial"/>
          <w:b/>
          <w:bCs/>
          <w:highlight w:val="yellow"/>
        </w:rPr>
        <w:t>ABC</w:t>
      </w:r>
      <w:r w:rsidRPr="00966C90">
        <w:rPr>
          <w:rFonts w:ascii="Arial" w:hAnsi="Arial" w:cs="Arial"/>
        </w:rPr>
        <w:t>, shall hereinafter referred to collectively as “Parties” and individually as “Party”, where the context so requires).</w:t>
      </w:r>
    </w:p>
    <w:p w14:paraId="3E78C2EB" w14:textId="77777777" w:rsidR="003F0DFF" w:rsidRPr="00966C90" w:rsidRDefault="003F0DFF" w:rsidP="003F0DFF">
      <w:pPr>
        <w:spacing w:after="0" w:line="240" w:lineRule="auto"/>
        <w:jc w:val="both"/>
        <w:rPr>
          <w:rFonts w:ascii="Arial" w:hAnsi="Arial" w:cs="Arial"/>
        </w:rPr>
      </w:pPr>
    </w:p>
    <w:p w14:paraId="39DA909B" w14:textId="77777777" w:rsidR="003F0DFF" w:rsidRPr="00966C90" w:rsidRDefault="003F0DFF" w:rsidP="003F0DFF">
      <w:pPr>
        <w:spacing w:after="0" w:line="240" w:lineRule="auto"/>
        <w:jc w:val="both"/>
        <w:rPr>
          <w:rFonts w:ascii="Arial" w:hAnsi="Arial" w:cs="Arial"/>
        </w:rPr>
      </w:pPr>
      <w:r w:rsidRPr="00966C90">
        <w:rPr>
          <w:rFonts w:ascii="Arial" w:hAnsi="Arial" w:cs="Arial"/>
        </w:rPr>
        <w:t>WHEREAS:</w:t>
      </w:r>
    </w:p>
    <w:p w14:paraId="10EA5EFB" w14:textId="77777777" w:rsidR="003F0DFF" w:rsidRPr="00966C90" w:rsidRDefault="003F0DFF" w:rsidP="003F0DFF">
      <w:pPr>
        <w:spacing w:after="0" w:line="240" w:lineRule="auto"/>
        <w:jc w:val="both"/>
        <w:rPr>
          <w:rFonts w:ascii="Arial" w:hAnsi="Arial" w:cs="Arial"/>
        </w:rPr>
      </w:pPr>
    </w:p>
    <w:p w14:paraId="683289D6" w14:textId="7EFC21E3" w:rsidR="0020738E" w:rsidRPr="00872990" w:rsidRDefault="003F0DFF" w:rsidP="00872990">
      <w:pPr>
        <w:pStyle w:val="ListParagraph"/>
        <w:numPr>
          <w:ilvl w:val="0"/>
          <w:numId w:val="8"/>
        </w:numPr>
        <w:spacing w:after="0" w:line="240" w:lineRule="auto"/>
        <w:ind w:hanging="720"/>
        <w:jc w:val="both"/>
        <w:rPr>
          <w:rFonts w:ascii="Arial" w:hAnsi="Arial" w:cs="Arial"/>
        </w:rPr>
      </w:pPr>
      <w:r w:rsidRPr="00966C90">
        <w:rPr>
          <w:rFonts w:ascii="Arial" w:hAnsi="Arial" w:cs="Arial"/>
          <w:b/>
          <w:bCs/>
          <w:lang w:val="en-GB"/>
        </w:rPr>
        <w:t>USIM</w:t>
      </w:r>
      <w:r w:rsidRPr="00966C90">
        <w:rPr>
          <w:rFonts w:ascii="Arial" w:hAnsi="Arial" w:cs="Arial"/>
          <w:lang w:val="en-GB"/>
        </w:rPr>
        <w:t xml:space="preserve"> is </w:t>
      </w:r>
      <w:r w:rsidRPr="00966C90">
        <w:rPr>
          <w:rFonts w:ascii="Arial" w:hAnsi="Arial" w:cs="Arial"/>
        </w:rPr>
        <w:t xml:space="preserve">an established university which strives to enhance and strengthen its core activities of developing new technologies, strengthening existing knowledge and integrating Islamic core values and has taken various initiatives to complement its educational excellence by entering into various collaborative arrangements with other parties to enhance its position as a multidisciplinary Islamic university with its core strengths in education, research, services and producer of the Islamic </w:t>
      </w:r>
      <w:proofErr w:type="spellStart"/>
      <w:r w:rsidRPr="00966C90">
        <w:rPr>
          <w:rFonts w:ascii="Arial" w:hAnsi="Arial" w:cs="Arial"/>
        </w:rPr>
        <w:t>ummah</w:t>
      </w:r>
      <w:proofErr w:type="spellEnd"/>
      <w:r w:rsidRPr="00966C90">
        <w:rPr>
          <w:rFonts w:ascii="Arial" w:hAnsi="Arial" w:cs="Arial"/>
        </w:rPr>
        <w:t xml:space="preserve"> human capital.</w:t>
      </w:r>
    </w:p>
    <w:p w14:paraId="75DEC8DB" w14:textId="77777777" w:rsidR="0020738E" w:rsidRPr="00966C90" w:rsidRDefault="0020738E" w:rsidP="003F0DFF">
      <w:pPr>
        <w:pStyle w:val="ListParagraph"/>
        <w:spacing w:after="0" w:line="240" w:lineRule="auto"/>
        <w:jc w:val="both"/>
        <w:rPr>
          <w:rFonts w:ascii="Arial" w:hAnsi="Arial" w:cs="Arial"/>
        </w:rPr>
      </w:pPr>
    </w:p>
    <w:p w14:paraId="38BF425A" w14:textId="3B80D533" w:rsidR="003F0DFF" w:rsidRPr="00872990" w:rsidRDefault="004E432B" w:rsidP="00872990">
      <w:pPr>
        <w:pStyle w:val="NormalWeb"/>
        <w:numPr>
          <w:ilvl w:val="0"/>
          <w:numId w:val="8"/>
        </w:numPr>
        <w:shd w:val="clear" w:color="auto" w:fill="FFFFFF"/>
        <w:spacing w:before="0" w:beforeAutospacing="0" w:after="150" w:afterAutospacing="0"/>
        <w:ind w:hanging="720"/>
        <w:jc w:val="both"/>
        <w:rPr>
          <w:rFonts w:ascii="Arial" w:hAnsi="Arial" w:cs="Arial"/>
          <w:color w:val="000000"/>
          <w:spacing w:val="3"/>
          <w:sz w:val="22"/>
          <w:szCs w:val="22"/>
        </w:rPr>
      </w:pPr>
      <w:r>
        <w:rPr>
          <w:rFonts w:ascii="Arial" w:hAnsi="Arial" w:cs="Arial"/>
          <w:b/>
          <w:bCs/>
          <w:sz w:val="22"/>
          <w:szCs w:val="22"/>
        </w:rPr>
        <w:t>ABC</w:t>
      </w:r>
      <w:r w:rsidR="003F0DFF" w:rsidRPr="00872990">
        <w:rPr>
          <w:rFonts w:ascii="Arial" w:hAnsi="Arial" w:cs="Arial"/>
          <w:sz w:val="22"/>
          <w:szCs w:val="22"/>
        </w:rPr>
        <w:t xml:space="preserve"> is</w:t>
      </w:r>
      <w:r>
        <w:rPr>
          <w:rFonts w:ascii="Arial" w:hAnsi="Arial" w:cs="Arial"/>
          <w:sz w:val="22"/>
          <w:szCs w:val="22"/>
        </w:rPr>
        <w:t xml:space="preserve"> </w:t>
      </w:r>
      <w:r w:rsidRPr="004E432B">
        <w:rPr>
          <w:rFonts w:ascii="Arial" w:hAnsi="Arial" w:cs="Arial"/>
          <w:sz w:val="22"/>
          <w:szCs w:val="22"/>
          <w:highlight w:val="yellow"/>
        </w:rPr>
        <w:t>●</w:t>
      </w:r>
      <w:r w:rsidR="00872990" w:rsidRPr="00872990">
        <w:rPr>
          <w:rFonts w:ascii="Arial" w:hAnsi="Arial" w:cs="Arial"/>
          <w:color w:val="000000"/>
          <w:spacing w:val="3"/>
          <w:sz w:val="22"/>
          <w:szCs w:val="22"/>
          <w:shd w:val="clear" w:color="auto" w:fill="FFFFFF"/>
        </w:rPr>
        <w:t>.</w:t>
      </w:r>
    </w:p>
    <w:p w14:paraId="1C614F43" w14:textId="77777777" w:rsidR="003F0DFF" w:rsidRPr="00966C90" w:rsidRDefault="003F0DFF" w:rsidP="003F0DFF">
      <w:pPr>
        <w:spacing w:after="0" w:line="240" w:lineRule="auto"/>
        <w:rPr>
          <w:rFonts w:ascii="Arial" w:hAnsi="Arial" w:cs="Arial"/>
        </w:rPr>
      </w:pPr>
    </w:p>
    <w:p w14:paraId="5C2A8BA3" w14:textId="0D61411C" w:rsidR="003F0DFF" w:rsidRPr="000D6257" w:rsidRDefault="004E432B" w:rsidP="000D6257">
      <w:pPr>
        <w:pStyle w:val="ListParagraph"/>
        <w:numPr>
          <w:ilvl w:val="0"/>
          <w:numId w:val="8"/>
        </w:numPr>
        <w:spacing w:after="0" w:line="240" w:lineRule="auto"/>
        <w:ind w:hanging="720"/>
        <w:jc w:val="both"/>
        <w:rPr>
          <w:rFonts w:ascii="Arial" w:hAnsi="Arial" w:cs="Arial"/>
        </w:rPr>
      </w:pPr>
      <w:r>
        <w:rPr>
          <w:rFonts w:ascii="Arial" w:hAnsi="Arial" w:cs="Arial"/>
          <w:shd w:val="clear" w:color="auto" w:fill="FFFFFF"/>
        </w:rPr>
        <w:t>Following several discussions</w:t>
      </w:r>
      <w:r w:rsidR="000D6257">
        <w:rPr>
          <w:rFonts w:ascii="Arial" w:hAnsi="Arial" w:cs="Arial"/>
          <w:shd w:val="clear" w:color="auto" w:fill="FFFFFF"/>
        </w:rPr>
        <w:t>,</w:t>
      </w:r>
      <w:r w:rsidR="008B25C1" w:rsidRPr="000D6257">
        <w:rPr>
          <w:rFonts w:ascii="Arial" w:hAnsi="Arial" w:cs="Arial"/>
          <w:shd w:val="clear" w:color="auto" w:fill="FFFFFF"/>
        </w:rPr>
        <w:t xml:space="preserve"> </w:t>
      </w:r>
      <w:r w:rsidR="003F0DFF" w:rsidRPr="000D6257">
        <w:rPr>
          <w:rFonts w:ascii="Arial" w:hAnsi="Arial" w:cs="Arial"/>
          <w:b/>
          <w:bCs/>
        </w:rPr>
        <w:t>USIM</w:t>
      </w:r>
      <w:r w:rsidR="003F0DFF" w:rsidRPr="000D6257">
        <w:rPr>
          <w:rFonts w:ascii="Arial" w:hAnsi="Arial" w:cs="Arial"/>
        </w:rPr>
        <w:t xml:space="preserve"> </w:t>
      </w:r>
      <w:r>
        <w:rPr>
          <w:rFonts w:ascii="Arial" w:hAnsi="Arial" w:cs="Arial"/>
        </w:rPr>
        <w:t>is desirous of</w:t>
      </w:r>
      <w:r w:rsidR="000D6257">
        <w:rPr>
          <w:rFonts w:ascii="Arial" w:hAnsi="Arial" w:cs="Arial"/>
        </w:rPr>
        <w:t xml:space="preserve"> collaborating with </w:t>
      </w:r>
      <w:r>
        <w:rPr>
          <w:rFonts w:ascii="Arial" w:hAnsi="Arial" w:cs="Arial"/>
          <w:b/>
          <w:bCs/>
        </w:rPr>
        <w:t xml:space="preserve">ABC </w:t>
      </w:r>
      <w:r w:rsidRPr="004E432B">
        <w:rPr>
          <w:rFonts w:ascii="Arial" w:hAnsi="Arial" w:cs="Arial"/>
          <w:bCs/>
        </w:rPr>
        <w:t>for</w:t>
      </w:r>
      <w:r>
        <w:rPr>
          <w:rFonts w:ascii="Arial" w:hAnsi="Arial" w:cs="Arial"/>
          <w:b/>
          <w:bCs/>
        </w:rPr>
        <w:t xml:space="preserve"> </w:t>
      </w:r>
      <w:r w:rsidRPr="004E432B">
        <w:rPr>
          <w:rFonts w:ascii="Arial" w:hAnsi="Arial" w:cs="Arial"/>
          <w:b/>
          <w:bCs/>
          <w:highlight w:val="yellow"/>
        </w:rPr>
        <w:t>●</w:t>
      </w:r>
      <w:r>
        <w:rPr>
          <w:rFonts w:ascii="Arial" w:hAnsi="Arial" w:cs="Arial"/>
          <w:b/>
          <w:bCs/>
        </w:rPr>
        <w:t xml:space="preserve"> </w:t>
      </w:r>
      <w:r w:rsidR="000D6257">
        <w:rPr>
          <w:rFonts w:ascii="Arial" w:hAnsi="Arial" w:cs="Arial"/>
        </w:rPr>
        <w:t xml:space="preserve">as both Parties </w:t>
      </w:r>
      <w:r w:rsidR="003F0DFF" w:rsidRPr="000D6257">
        <w:rPr>
          <w:rFonts w:ascii="Arial" w:hAnsi="Arial" w:cs="Arial"/>
        </w:rPr>
        <w:t xml:space="preserve">are of the view that there are synergistic benefits to be derived </w:t>
      </w:r>
      <w:r w:rsidR="008B25C1" w:rsidRPr="000D6257">
        <w:rPr>
          <w:rFonts w:ascii="Arial" w:hAnsi="Arial" w:cs="Arial"/>
        </w:rPr>
        <w:t xml:space="preserve">by both Parties through sharing and developing </w:t>
      </w:r>
      <w:r w:rsidR="003F0DFF" w:rsidRPr="000D6257">
        <w:rPr>
          <w:rFonts w:ascii="Arial" w:hAnsi="Arial" w:cs="Arial"/>
        </w:rPr>
        <w:t>knowled</w:t>
      </w:r>
      <w:r w:rsidR="008B25C1" w:rsidRPr="000D6257">
        <w:rPr>
          <w:rFonts w:ascii="Arial" w:hAnsi="Arial" w:cs="Arial"/>
        </w:rPr>
        <w:t>ge and expertise</w:t>
      </w:r>
      <w:r w:rsidR="003F0DFF" w:rsidRPr="000D6257">
        <w:rPr>
          <w:rFonts w:ascii="Arial" w:hAnsi="Arial" w:cs="Arial"/>
        </w:rPr>
        <w:t xml:space="preserve"> in </w:t>
      </w:r>
      <w:r w:rsidR="000D6257">
        <w:rPr>
          <w:rFonts w:ascii="Arial" w:hAnsi="Arial" w:cs="Arial"/>
        </w:rPr>
        <w:t xml:space="preserve">connection </w:t>
      </w:r>
      <w:r w:rsidR="003F0DFF" w:rsidRPr="000D6257">
        <w:rPr>
          <w:rFonts w:ascii="Arial" w:hAnsi="Arial" w:cs="Arial"/>
        </w:rPr>
        <w:t xml:space="preserve">to the </w:t>
      </w:r>
      <w:r>
        <w:rPr>
          <w:rFonts w:ascii="Arial" w:hAnsi="Arial" w:cs="Arial"/>
        </w:rPr>
        <w:t>thereto</w:t>
      </w:r>
      <w:r w:rsidR="003F0DFF" w:rsidRPr="000D6257">
        <w:rPr>
          <w:rFonts w:ascii="Arial" w:hAnsi="Arial" w:cs="Arial"/>
        </w:rPr>
        <w:t>.</w:t>
      </w:r>
    </w:p>
    <w:p w14:paraId="673BE54C" w14:textId="77777777" w:rsidR="003F0DFF" w:rsidRPr="00966C90" w:rsidRDefault="003F0DFF" w:rsidP="003F0DFF">
      <w:pPr>
        <w:spacing w:after="0" w:line="240" w:lineRule="auto"/>
        <w:jc w:val="both"/>
        <w:rPr>
          <w:rFonts w:ascii="Arial" w:hAnsi="Arial" w:cs="Arial"/>
        </w:rPr>
      </w:pPr>
    </w:p>
    <w:p w14:paraId="7FD882D3" w14:textId="701FAB8A" w:rsidR="003F0DFF" w:rsidRPr="00966C90" w:rsidRDefault="003F0DFF" w:rsidP="003F0DFF">
      <w:pPr>
        <w:pStyle w:val="ListParagraph"/>
        <w:numPr>
          <w:ilvl w:val="0"/>
          <w:numId w:val="8"/>
        </w:numPr>
        <w:spacing w:after="0" w:line="240" w:lineRule="auto"/>
        <w:ind w:hanging="720"/>
        <w:jc w:val="both"/>
        <w:rPr>
          <w:rFonts w:ascii="Arial" w:hAnsi="Arial" w:cs="Arial"/>
        </w:rPr>
      </w:pPr>
      <w:r w:rsidRPr="00966C90">
        <w:rPr>
          <w:rFonts w:ascii="Arial" w:hAnsi="Arial" w:cs="Arial"/>
          <w:b/>
          <w:bCs/>
        </w:rPr>
        <w:t>USIM</w:t>
      </w:r>
      <w:r w:rsidRPr="00966C90">
        <w:rPr>
          <w:rFonts w:ascii="Arial" w:hAnsi="Arial" w:cs="Arial"/>
        </w:rPr>
        <w:t xml:space="preserve"> and </w:t>
      </w:r>
      <w:r w:rsidR="004E432B">
        <w:rPr>
          <w:rFonts w:ascii="Arial" w:hAnsi="Arial" w:cs="Arial"/>
          <w:b/>
          <w:bCs/>
        </w:rPr>
        <w:t>ABC</w:t>
      </w:r>
      <w:r w:rsidRPr="00966C90">
        <w:rPr>
          <w:rFonts w:ascii="Arial" w:hAnsi="Arial" w:cs="Arial"/>
        </w:rPr>
        <w:t xml:space="preserve"> </w:t>
      </w:r>
      <w:r w:rsidR="008B25C1">
        <w:rPr>
          <w:rFonts w:ascii="Arial" w:hAnsi="Arial" w:cs="Arial"/>
        </w:rPr>
        <w:t>hereby desirous to formalize the abovementioned synergy</w:t>
      </w:r>
      <w:r w:rsidRPr="00966C90">
        <w:rPr>
          <w:rFonts w:ascii="Arial" w:hAnsi="Arial" w:cs="Arial"/>
        </w:rPr>
        <w:t xml:space="preserve"> by entering this Agreement subject to the agreed terms and conditions in connection as stipulated herein.</w:t>
      </w:r>
    </w:p>
    <w:p w14:paraId="07399CFF" w14:textId="77777777" w:rsidR="000D6257" w:rsidRDefault="000D6257" w:rsidP="0022118C">
      <w:pPr>
        <w:spacing w:after="0" w:line="240" w:lineRule="auto"/>
        <w:jc w:val="both"/>
        <w:rPr>
          <w:rFonts w:asciiTheme="minorBidi" w:hAnsiTheme="minorBidi"/>
          <w:b/>
          <w:bCs/>
        </w:rPr>
      </w:pPr>
    </w:p>
    <w:p w14:paraId="4A792521" w14:textId="77777777" w:rsidR="0022118C" w:rsidRPr="00966C90" w:rsidRDefault="0022118C" w:rsidP="0022118C">
      <w:pPr>
        <w:spacing w:after="0" w:line="240" w:lineRule="auto"/>
        <w:jc w:val="both"/>
        <w:rPr>
          <w:rFonts w:asciiTheme="minorBidi" w:hAnsiTheme="minorBidi"/>
        </w:rPr>
      </w:pPr>
      <w:r w:rsidRPr="00966C90">
        <w:rPr>
          <w:rFonts w:asciiTheme="minorBidi" w:hAnsiTheme="minorBidi"/>
          <w:b/>
          <w:bCs/>
        </w:rPr>
        <w:t>THE PARTIES NOW FURTHER AGREE</w:t>
      </w:r>
      <w:r w:rsidRPr="00966C90">
        <w:rPr>
          <w:rFonts w:asciiTheme="minorBidi" w:hAnsiTheme="minorBidi"/>
        </w:rPr>
        <w:t xml:space="preserve"> as follows:</w:t>
      </w:r>
    </w:p>
    <w:p w14:paraId="2492443F" w14:textId="77777777" w:rsidR="0022118C" w:rsidRPr="00966C90" w:rsidRDefault="0022118C" w:rsidP="0022118C">
      <w:pPr>
        <w:autoSpaceDE w:val="0"/>
        <w:autoSpaceDN w:val="0"/>
        <w:adjustRightInd w:val="0"/>
        <w:spacing w:after="0" w:line="240" w:lineRule="auto"/>
        <w:jc w:val="both"/>
        <w:rPr>
          <w:rFonts w:asciiTheme="minorBidi" w:hAnsiTheme="minorBidi"/>
          <w:b/>
        </w:rPr>
      </w:pPr>
    </w:p>
    <w:p w14:paraId="1A50F5E3" w14:textId="77777777" w:rsidR="00315ECB" w:rsidRPr="00966C90" w:rsidRDefault="00FA576C" w:rsidP="0022118C">
      <w:pPr>
        <w:autoSpaceDE w:val="0"/>
        <w:autoSpaceDN w:val="0"/>
        <w:adjustRightInd w:val="0"/>
        <w:spacing w:after="0" w:line="240" w:lineRule="auto"/>
        <w:jc w:val="both"/>
        <w:rPr>
          <w:rFonts w:asciiTheme="minorBidi" w:hAnsiTheme="minorBidi"/>
          <w:b/>
        </w:rPr>
      </w:pPr>
      <w:r w:rsidRPr="00966C90">
        <w:rPr>
          <w:rFonts w:asciiTheme="minorBidi" w:hAnsiTheme="minorBidi"/>
          <w:b/>
        </w:rPr>
        <w:t>1</w:t>
      </w:r>
      <w:r w:rsidR="00500CAE" w:rsidRPr="00966C90">
        <w:rPr>
          <w:rFonts w:asciiTheme="minorBidi" w:hAnsiTheme="minorBidi"/>
          <w:b/>
        </w:rPr>
        <w:t>.0</w:t>
      </w:r>
      <w:r w:rsidR="00500CAE" w:rsidRPr="00966C90">
        <w:rPr>
          <w:rFonts w:asciiTheme="minorBidi" w:hAnsiTheme="minorBidi"/>
          <w:b/>
        </w:rPr>
        <w:tab/>
      </w:r>
      <w:r w:rsidR="0022118C" w:rsidRPr="00966C90">
        <w:rPr>
          <w:rFonts w:asciiTheme="minorBidi" w:hAnsiTheme="minorBidi"/>
          <w:b/>
        </w:rPr>
        <w:t>OBJECTIVE</w:t>
      </w:r>
    </w:p>
    <w:p w14:paraId="2EF5C681" w14:textId="77777777" w:rsidR="009E352A" w:rsidRPr="00966C90" w:rsidRDefault="009E352A" w:rsidP="0022118C">
      <w:pPr>
        <w:autoSpaceDE w:val="0"/>
        <w:autoSpaceDN w:val="0"/>
        <w:adjustRightInd w:val="0"/>
        <w:spacing w:after="0" w:line="240" w:lineRule="auto"/>
        <w:jc w:val="both"/>
        <w:rPr>
          <w:rFonts w:asciiTheme="minorBidi" w:hAnsiTheme="minorBidi"/>
          <w:b/>
        </w:rPr>
      </w:pPr>
    </w:p>
    <w:p w14:paraId="352D388B" w14:textId="670B9095" w:rsidR="00761FDE" w:rsidRDefault="004E432B" w:rsidP="004E432B">
      <w:pPr>
        <w:autoSpaceDE w:val="0"/>
        <w:autoSpaceDN w:val="0"/>
        <w:adjustRightInd w:val="0"/>
        <w:spacing w:after="0" w:line="240" w:lineRule="auto"/>
        <w:ind w:firstLine="720"/>
        <w:jc w:val="both"/>
        <w:rPr>
          <w:rFonts w:asciiTheme="minorBidi" w:hAnsiTheme="minorBidi"/>
        </w:rPr>
      </w:pPr>
      <w:r w:rsidRPr="004E432B">
        <w:rPr>
          <w:rFonts w:asciiTheme="minorBidi" w:hAnsiTheme="minorBidi"/>
          <w:highlight w:val="yellow"/>
        </w:rPr>
        <w:t>●</w:t>
      </w:r>
    </w:p>
    <w:p w14:paraId="7D2CB631" w14:textId="77777777" w:rsidR="00DF43A5" w:rsidRDefault="00DF43A5" w:rsidP="00AE1EB4">
      <w:pPr>
        <w:autoSpaceDE w:val="0"/>
        <w:autoSpaceDN w:val="0"/>
        <w:adjustRightInd w:val="0"/>
        <w:spacing w:after="0" w:line="240" w:lineRule="auto"/>
        <w:jc w:val="both"/>
        <w:rPr>
          <w:rFonts w:asciiTheme="minorBidi" w:hAnsiTheme="minorBidi"/>
        </w:rPr>
      </w:pPr>
    </w:p>
    <w:p w14:paraId="490DD502" w14:textId="7217267E" w:rsidR="00AE1EB4" w:rsidRPr="00966C90" w:rsidRDefault="00FA576C" w:rsidP="00AE1EB4">
      <w:pPr>
        <w:autoSpaceDE w:val="0"/>
        <w:autoSpaceDN w:val="0"/>
        <w:adjustRightInd w:val="0"/>
        <w:spacing w:after="0" w:line="240" w:lineRule="auto"/>
        <w:jc w:val="both"/>
        <w:rPr>
          <w:rFonts w:asciiTheme="minorBidi" w:hAnsiTheme="minorBidi"/>
          <w:b/>
        </w:rPr>
      </w:pPr>
      <w:r w:rsidRPr="00966C90">
        <w:rPr>
          <w:rFonts w:asciiTheme="minorBidi" w:hAnsiTheme="minorBidi"/>
          <w:b/>
        </w:rPr>
        <w:t>2</w:t>
      </w:r>
      <w:r w:rsidR="00AE1EB4" w:rsidRPr="00966C90">
        <w:rPr>
          <w:rFonts w:asciiTheme="minorBidi" w:hAnsiTheme="minorBidi"/>
          <w:b/>
        </w:rPr>
        <w:t>.0</w:t>
      </w:r>
      <w:r w:rsidR="00AE1EB4" w:rsidRPr="00966C90">
        <w:rPr>
          <w:rFonts w:asciiTheme="minorBidi" w:hAnsiTheme="minorBidi"/>
          <w:b/>
        </w:rPr>
        <w:tab/>
        <w:t>PERIOD</w:t>
      </w:r>
    </w:p>
    <w:p w14:paraId="32B1883E" w14:textId="77777777" w:rsidR="00AE1EB4" w:rsidRPr="00966C90" w:rsidRDefault="00AE1EB4" w:rsidP="00AE1EB4">
      <w:pPr>
        <w:autoSpaceDE w:val="0"/>
        <w:autoSpaceDN w:val="0"/>
        <w:adjustRightInd w:val="0"/>
        <w:spacing w:after="0" w:line="240" w:lineRule="auto"/>
        <w:jc w:val="both"/>
        <w:rPr>
          <w:rFonts w:asciiTheme="minorBidi" w:hAnsiTheme="minorBidi"/>
          <w:b/>
        </w:rPr>
      </w:pPr>
    </w:p>
    <w:p w14:paraId="5FC4762F" w14:textId="7A3FC198" w:rsidR="00AE1EB4" w:rsidRPr="00966C90" w:rsidRDefault="00AE1EB4" w:rsidP="003F0DFF">
      <w:pPr>
        <w:autoSpaceDE w:val="0"/>
        <w:autoSpaceDN w:val="0"/>
        <w:adjustRightInd w:val="0"/>
        <w:spacing w:after="0" w:line="240" w:lineRule="auto"/>
        <w:ind w:left="720"/>
        <w:jc w:val="both"/>
        <w:rPr>
          <w:rFonts w:asciiTheme="minorBidi" w:hAnsiTheme="minorBidi"/>
        </w:rPr>
      </w:pPr>
      <w:r w:rsidRPr="00966C90">
        <w:rPr>
          <w:rFonts w:asciiTheme="minorBidi" w:hAnsiTheme="minorBidi"/>
        </w:rPr>
        <w:t>This Agree</w:t>
      </w:r>
      <w:r w:rsidR="00A22998">
        <w:rPr>
          <w:rFonts w:asciiTheme="minorBidi" w:hAnsiTheme="minorBidi"/>
        </w:rPr>
        <w:t xml:space="preserve">ment shall become effective on </w:t>
      </w:r>
      <w:r w:rsidR="00A22998" w:rsidRPr="00A22998">
        <w:rPr>
          <w:rFonts w:asciiTheme="minorBidi" w:hAnsiTheme="minorBidi"/>
          <w:highlight w:val="yellow"/>
        </w:rPr>
        <w:t>[●</w:t>
      </w:r>
      <w:r w:rsidR="00A22998">
        <w:rPr>
          <w:rFonts w:asciiTheme="minorBidi" w:hAnsiTheme="minorBidi"/>
        </w:rPr>
        <w:t xml:space="preserve">], and </w:t>
      </w:r>
      <w:r w:rsidRPr="00966C90">
        <w:rPr>
          <w:rFonts w:asciiTheme="minorBidi" w:hAnsiTheme="minorBidi"/>
        </w:rPr>
        <w:t xml:space="preserve">continue thereafter for </w:t>
      </w:r>
      <w:r w:rsidR="00A22998" w:rsidRPr="00A22998">
        <w:rPr>
          <w:rFonts w:asciiTheme="minorBidi" w:hAnsiTheme="minorBidi"/>
          <w:highlight w:val="yellow"/>
        </w:rPr>
        <w:t>[●]</w:t>
      </w:r>
      <w:r w:rsidRPr="00966C90">
        <w:rPr>
          <w:rFonts w:asciiTheme="minorBidi" w:hAnsiTheme="minorBidi"/>
        </w:rPr>
        <w:t xml:space="preserve"> years. This Agreement may be extended by mutual agreement in writing signed by the Parties.</w:t>
      </w:r>
    </w:p>
    <w:p w14:paraId="0EF6C3BE" w14:textId="77777777" w:rsidR="003E7BC8" w:rsidRPr="00966C90" w:rsidRDefault="003E7BC8" w:rsidP="003E7BC8">
      <w:pPr>
        <w:autoSpaceDE w:val="0"/>
        <w:autoSpaceDN w:val="0"/>
        <w:adjustRightInd w:val="0"/>
        <w:spacing w:after="0" w:line="240" w:lineRule="auto"/>
        <w:ind w:left="720"/>
        <w:jc w:val="both"/>
        <w:rPr>
          <w:rFonts w:asciiTheme="minorBidi" w:hAnsiTheme="minorBidi"/>
        </w:rPr>
      </w:pPr>
    </w:p>
    <w:p w14:paraId="648882C3" w14:textId="375670E9" w:rsidR="009F5DEC" w:rsidRPr="00966C90" w:rsidRDefault="009F5DEC" w:rsidP="0022118C">
      <w:pPr>
        <w:autoSpaceDE w:val="0"/>
        <w:autoSpaceDN w:val="0"/>
        <w:adjustRightInd w:val="0"/>
        <w:spacing w:after="0" w:line="240" w:lineRule="auto"/>
        <w:jc w:val="both"/>
        <w:rPr>
          <w:rFonts w:asciiTheme="minorBidi" w:hAnsiTheme="minorBidi"/>
          <w:b/>
        </w:rPr>
      </w:pPr>
    </w:p>
    <w:p w14:paraId="2C6B4C67" w14:textId="68310BEC" w:rsidR="00500CAE" w:rsidRPr="00966C90" w:rsidRDefault="00FA576C" w:rsidP="0022118C">
      <w:pPr>
        <w:autoSpaceDE w:val="0"/>
        <w:autoSpaceDN w:val="0"/>
        <w:adjustRightInd w:val="0"/>
        <w:spacing w:after="0" w:line="240" w:lineRule="auto"/>
        <w:jc w:val="both"/>
        <w:rPr>
          <w:rFonts w:asciiTheme="minorBidi" w:hAnsiTheme="minorBidi"/>
          <w:b/>
        </w:rPr>
      </w:pPr>
      <w:r w:rsidRPr="00966C90">
        <w:rPr>
          <w:rFonts w:asciiTheme="minorBidi" w:hAnsiTheme="minorBidi"/>
          <w:b/>
        </w:rPr>
        <w:t>3</w:t>
      </w:r>
      <w:r w:rsidR="00500CAE" w:rsidRPr="00966C90">
        <w:rPr>
          <w:rFonts w:asciiTheme="minorBidi" w:hAnsiTheme="minorBidi"/>
          <w:b/>
        </w:rPr>
        <w:t>.0</w:t>
      </w:r>
      <w:r w:rsidR="00500CAE" w:rsidRPr="00966C90">
        <w:rPr>
          <w:rFonts w:asciiTheme="minorBidi" w:hAnsiTheme="minorBidi"/>
          <w:b/>
        </w:rPr>
        <w:tab/>
      </w:r>
      <w:r w:rsidR="00A22998">
        <w:rPr>
          <w:rFonts w:asciiTheme="minorBidi" w:hAnsiTheme="minorBidi"/>
          <w:b/>
        </w:rPr>
        <w:t>PARTIES’ RESPONSIBILITIES</w:t>
      </w:r>
      <w:r w:rsidR="004C4420">
        <w:rPr>
          <w:rFonts w:asciiTheme="minorBidi" w:hAnsiTheme="minorBidi"/>
          <w:b/>
        </w:rPr>
        <w:t xml:space="preserve"> AND COST</w:t>
      </w:r>
    </w:p>
    <w:p w14:paraId="2B5ED6DF" w14:textId="77777777" w:rsidR="00853425" w:rsidRDefault="00853425" w:rsidP="0022118C">
      <w:pPr>
        <w:autoSpaceDE w:val="0"/>
        <w:autoSpaceDN w:val="0"/>
        <w:adjustRightInd w:val="0"/>
        <w:spacing w:after="0" w:line="240" w:lineRule="auto"/>
        <w:jc w:val="both"/>
        <w:rPr>
          <w:rFonts w:asciiTheme="minorBidi" w:hAnsiTheme="minorBidi"/>
          <w:b/>
        </w:rPr>
      </w:pPr>
    </w:p>
    <w:p w14:paraId="2D77E83F" w14:textId="4F3648F3" w:rsidR="002E1D86" w:rsidRPr="00E94C20" w:rsidRDefault="00E94C20" w:rsidP="00E94C20">
      <w:pPr>
        <w:autoSpaceDE w:val="0"/>
        <w:autoSpaceDN w:val="0"/>
        <w:adjustRightInd w:val="0"/>
        <w:spacing w:after="0" w:line="240" w:lineRule="auto"/>
        <w:ind w:left="720"/>
        <w:jc w:val="both"/>
        <w:rPr>
          <w:rFonts w:asciiTheme="minorBidi" w:hAnsiTheme="minorBidi"/>
        </w:rPr>
      </w:pPr>
      <w:r w:rsidRPr="00E94C20">
        <w:rPr>
          <w:rFonts w:asciiTheme="minorBidi" w:hAnsiTheme="minorBidi"/>
        </w:rPr>
        <w:lastRenderedPageBreak/>
        <w:t>The Parties agree</w:t>
      </w:r>
      <w:r>
        <w:rPr>
          <w:rFonts w:asciiTheme="minorBidi" w:hAnsiTheme="minorBidi"/>
        </w:rPr>
        <w:t xml:space="preserve"> that the </w:t>
      </w:r>
      <w:r w:rsidR="00A22998">
        <w:rPr>
          <w:rFonts w:asciiTheme="minorBidi" w:hAnsiTheme="minorBidi"/>
        </w:rPr>
        <w:t>responsibilities of the Parties in carrying out the Project shall be as</w:t>
      </w:r>
      <w:r>
        <w:rPr>
          <w:rFonts w:asciiTheme="minorBidi" w:hAnsiTheme="minorBidi"/>
        </w:rPr>
        <w:t xml:space="preserve"> follows:</w:t>
      </w:r>
    </w:p>
    <w:p w14:paraId="6C158A55" w14:textId="1168C9BB" w:rsidR="002E1D86" w:rsidRPr="00966C90" w:rsidRDefault="002E1D86" w:rsidP="0022118C">
      <w:pPr>
        <w:autoSpaceDE w:val="0"/>
        <w:autoSpaceDN w:val="0"/>
        <w:adjustRightInd w:val="0"/>
        <w:spacing w:after="0" w:line="240" w:lineRule="auto"/>
        <w:jc w:val="both"/>
        <w:rPr>
          <w:rFonts w:asciiTheme="minorBidi" w:hAnsiTheme="minorBidi"/>
          <w:b/>
        </w:rPr>
      </w:pPr>
      <w:r>
        <w:rPr>
          <w:rFonts w:asciiTheme="minorBidi" w:hAnsiTheme="minorBidi"/>
          <w:b/>
        </w:rPr>
        <w:tab/>
      </w:r>
    </w:p>
    <w:p w14:paraId="31F42FCE" w14:textId="0FA52829" w:rsidR="00AE1EB4" w:rsidRDefault="00AE1EB4" w:rsidP="00A22998">
      <w:pPr>
        <w:autoSpaceDE w:val="0"/>
        <w:autoSpaceDN w:val="0"/>
        <w:adjustRightInd w:val="0"/>
        <w:spacing w:after="0" w:line="240" w:lineRule="auto"/>
        <w:jc w:val="both"/>
        <w:rPr>
          <w:rFonts w:asciiTheme="minorBidi" w:hAnsiTheme="minorBidi"/>
        </w:rPr>
      </w:pPr>
    </w:p>
    <w:p w14:paraId="7AFDF93A" w14:textId="7D842E81" w:rsidR="00A22998" w:rsidRPr="00A22998" w:rsidRDefault="00A22998" w:rsidP="00A22998">
      <w:pPr>
        <w:autoSpaceDE w:val="0"/>
        <w:autoSpaceDN w:val="0"/>
        <w:adjustRightInd w:val="0"/>
        <w:spacing w:after="0" w:line="240" w:lineRule="auto"/>
        <w:jc w:val="both"/>
        <w:rPr>
          <w:rFonts w:asciiTheme="minorBidi" w:hAnsiTheme="minorBidi"/>
          <w:highlight w:val="yellow"/>
        </w:rPr>
      </w:pPr>
      <w:r w:rsidRPr="00A22998">
        <w:rPr>
          <w:rFonts w:asciiTheme="minorBidi" w:hAnsiTheme="minorBidi"/>
          <w:highlight w:val="yellow"/>
        </w:rPr>
        <w:t>3.1</w:t>
      </w:r>
      <w:r w:rsidRPr="00A22998">
        <w:rPr>
          <w:rFonts w:asciiTheme="minorBidi" w:hAnsiTheme="minorBidi"/>
          <w:highlight w:val="yellow"/>
        </w:rPr>
        <w:tab/>
        <w:t>USIM’s responsibilities:</w:t>
      </w:r>
    </w:p>
    <w:p w14:paraId="1756F1BA" w14:textId="77777777" w:rsidR="00A22998" w:rsidRPr="00A22998" w:rsidRDefault="00A22998" w:rsidP="00A22998">
      <w:pPr>
        <w:autoSpaceDE w:val="0"/>
        <w:autoSpaceDN w:val="0"/>
        <w:adjustRightInd w:val="0"/>
        <w:spacing w:after="0" w:line="240" w:lineRule="auto"/>
        <w:jc w:val="both"/>
        <w:rPr>
          <w:rFonts w:asciiTheme="minorBidi" w:hAnsiTheme="minorBidi"/>
          <w:highlight w:val="yellow"/>
        </w:rPr>
      </w:pPr>
    </w:p>
    <w:p w14:paraId="52F90512" w14:textId="5720149A" w:rsidR="00A22998" w:rsidRPr="00A22998" w:rsidRDefault="00A22998" w:rsidP="00A22998">
      <w:pPr>
        <w:autoSpaceDE w:val="0"/>
        <w:autoSpaceDN w:val="0"/>
        <w:adjustRightInd w:val="0"/>
        <w:spacing w:after="0" w:line="240" w:lineRule="auto"/>
        <w:jc w:val="both"/>
        <w:rPr>
          <w:rFonts w:asciiTheme="minorBidi" w:hAnsiTheme="minorBidi"/>
          <w:highlight w:val="yellow"/>
        </w:rPr>
      </w:pPr>
      <w:r w:rsidRPr="00A22998">
        <w:rPr>
          <w:rFonts w:asciiTheme="minorBidi" w:hAnsiTheme="minorBidi"/>
          <w:highlight w:val="yellow"/>
        </w:rPr>
        <w:tab/>
        <w:t>(a)</w:t>
      </w:r>
    </w:p>
    <w:p w14:paraId="793A92D6" w14:textId="4F487E77" w:rsidR="00A22998" w:rsidRPr="00A22998" w:rsidRDefault="00A22998" w:rsidP="00A22998">
      <w:pPr>
        <w:autoSpaceDE w:val="0"/>
        <w:autoSpaceDN w:val="0"/>
        <w:adjustRightInd w:val="0"/>
        <w:spacing w:after="0" w:line="240" w:lineRule="auto"/>
        <w:jc w:val="both"/>
        <w:rPr>
          <w:rFonts w:asciiTheme="minorBidi" w:hAnsiTheme="minorBidi"/>
          <w:highlight w:val="yellow"/>
        </w:rPr>
      </w:pPr>
      <w:r w:rsidRPr="00A22998">
        <w:rPr>
          <w:rFonts w:asciiTheme="minorBidi" w:hAnsiTheme="minorBidi"/>
          <w:highlight w:val="yellow"/>
        </w:rPr>
        <w:tab/>
        <w:t>(b)</w:t>
      </w:r>
    </w:p>
    <w:p w14:paraId="4D723C5B" w14:textId="75080B5B" w:rsidR="00A22998" w:rsidRPr="00A22998" w:rsidRDefault="00A22998" w:rsidP="00A22998">
      <w:pPr>
        <w:autoSpaceDE w:val="0"/>
        <w:autoSpaceDN w:val="0"/>
        <w:adjustRightInd w:val="0"/>
        <w:spacing w:after="0" w:line="240" w:lineRule="auto"/>
        <w:jc w:val="both"/>
        <w:rPr>
          <w:rFonts w:asciiTheme="minorBidi" w:hAnsiTheme="minorBidi"/>
          <w:highlight w:val="yellow"/>
        </w:rPr>
      </w:pPr>
      <w:r w:rsidRPr="00A22998">
        <w:rPr>
          <w:rFonts w:asciiTheme="minorBidi" w:hAnsiTheme="minorBidi"/>
          <w:highlight w:val="yellow"/>
        </w:rPr>
        <w:tab/>
        <w:t>(c)</w:t>
      </w:r>
    </w:p>
    <w:p w14:paraId="50A89F90" w14:textId="0100E1A7" w:rsidR="00A22998" w:rsidRPr="00A22998" w:rsidRDefault="00A22998" w:rsidP="00A22998">
      <w:pPr>
        <w:autoSpaceDE w:val="0"/>
        <w:autoSpaceDN w:val="0"/>
        <w:adjustRightInd w:val="0"/>
        <w:spacing w:after="0" w:line="240" w:lineRule="auto"/>
        <w:jc w:val="both"/>
        <w:rPr>
          <w:rFonts w:asciiTheme="minorBidi" w:hAnsiTheme="minorBidi"/>
          <w:highlight w:val="yellow"/>
        </w:rPr>
      </w:pPr>
      <w:r w:rsidRPr="00A22998">
        <w:rPr>
          <w:rFonts w:asciiTheme="minorBidi" w:hAnsiTheme="minorBidi"/>
          <w:highlight w:val="yellow"/>
        </w:rPr>
        <w:tab/>
        <w:t>(d)</w:t>
      </w:r>
    </w:p>
    <w:p w14:paraId="0720664A" w14:textId="77777777" w:rsidR="00A22998" w:rsidRPr="00A22998" w:rsidRDefault="00A22998" w:rsidP="00A22998">
      <w:pPr>
        <w:autoSpaceDE w:val="0"/>
        <w:autoSpaceDN w:val="0"/>
        <w:adjustRightInd w:val="0"/>
        <w:spacing w:after="0" w:line="240" w:lineRule="auto"/>
        <w:jc w:val="both"/>
        <w:rPr>
          <w:rFonts w:asciiTheme="minorBidi" w:hAnsiTheme="minorBidi"/>
          <w:highlight w:val="yellow"/>
        </w:rPr>
      </w:pPr>
    </w:p>
    <w:p w14:paraId="19DD830F" w14:textId="33BCBE8F" w:rsidR="00A22998" w:rsidRPr="00A22998" w:rsidRDefault="004E432B" w:rsidP="00A22998">
      <w:pPr>
        <w:autoSpaceDE w:val="0"/>
        <w:autoSpaceDN w:val="0"/>
        <w:adjustRightInd w:val="0"/>
        <w:spacing w:after="0" w:line="240" w:lineRule="auto"/>
        <w:jc w:val="both"/>
        <w:rPr>
          <w:rFonts w:asciiTheme="minorBidi" w:hAnsiTheme="minorBidi"/>
          <w:highlight w:val="yellow"/>
        </w:rPr>
      </w:pPr>
      <w:r>
        <w:rPr>
          <w:rFonts w:asciiTheme="minorBidi" w:hAnsiTheme="minorBidi"/>
          <w:highlight w:val="yellow"/>
        </w:rPr>
        <w:t>3.2</w:t>
      </w:r>
      <w:r>
        <w:rPr>
          <w:rFonts w:asciiTheme="minorBidi" w:hAnsiTheme="minorBidi"/>
          <w:highlight w:val="yellow"/>
        </w:rPr>
        <w:tab/>
        <w:t>ABC</w:t>
      </w:r>
      <w:r w:rsidR="00A22998" w:rsidRPr="00A22998">
        <w:rPr>
          <w:rFonts w:asciiTheme="minorBidi" w:hAnsiTheme="minorBidi"/>
          <w:highlight w:val="yellow"/>
        </w:rPr>
        <w:t>’s responsibilities:</w:t>
      </w:r>
    </w:p>
    <w:p w14:paraId="1B68F41A" w14:textId="77777777" w:rsidR="00A22998" w:rsidRPr="00A22998" w:rsidRDefault="00A22998" w:rsidP="00A22998">
      <w:pPr>
        <w:autoSpaceDE w:val="0"/>
        <w:autoSpaceDN w:val="0"/>
        <w:adjustRightInd w:val="0"/>
        <w:spacing w:after="0" w:line="240" w:lineRule="auto"/>
        <w:jc w:val="both"/>
        <w:rPr>
          <w:rFonts w:asciiTheme="minorBidi" w:hAnsiTheme="minorBidi"/>
          <w:highlight w:val="yellow"/>
        </w:rPr>
      </w:pPr>
    </w:p>
    <w:p w14:paraId="24694012" w14:textId="14DCF4CE" w:rsidR="00A22998" w:rsidRPr="00A22998" w:rsidRDefault="00A22998" w:rsidP="00A22998">
      <w:pPr>
        <w:autoSpaceDE w:val="0"/>
        <w:autoSpaceDN w:val="0"/>
        <w:adjustRightInd w:val="0"/>
        <w:spacing w:after="0" w:line="240" w:lineRule="auto"/>
        <w:jc w:val="both"/>
        <w:rPr>
          <w:rFonts w:asciiTheme="minorBidi" w:hAnsiTheme="minorBidi"/>
          <w:highlight w:val="yellow"/>
        </w:rPr>
      </w:pPr>
      <w:r w:rsidRPr="00A22998">
        <w:rPr>
          <w:rFonts w:asciiTheme="minorBidi" w:hAnsiTheme="minorBidi"/>
          <w:highlight w:val="yellow"/>
        </w:rPr>
        <w:tab/>
        <w:t>(a)</w:t>
      </w:r>
    </w:p>
    <w:p w14:paraId="4610FD94" w14:textId="7EFC0F72" w:rsidR="00A22998" w:rsidRPr="00A22998" w:rsidRDefault="00A22998" w:rsidP="00A22998">
      <w:pPr>
        <w:autoSpaceDE w:val="0"/>
        <w:autoSpaceDN w:val="0"/>
        <w:adjustRightInd w:val="0"/>
        <w:spacing w:after="0" w:line="240" w:lineRule="auto"/>
        <w:jc w:val="both"/>
        <w:rPr>
          <w:rFonts w:asciiTheme="minorBidi" w:hAnsiTheme="minorBidi"/>
          <w:highlight w:val="yellow"/>
        </w:rPr>
      </w:pPr>
      <w:r w:rsidRPr="00A22998">
        <w:rPr>
          <w:rFonts w:asciiTheme="minorBidi" w:hAnsiTheme="minorBidi"/>
          <w:highlight w:val="yellow"/>
        </w:rPr>
        <w:tab/>
        <w:t>(b)</w:t>
      </w:r>
    </w:p>
    <w:p w14:paraId="063D3CDD" w14:textId="6C5252C7" w:rsidR="00A22998" w:rsidRPr="00A22998" w:rsidRDefault="00A22998" w:rsidP="00A22998">
      <w:pPr>
        <w:autoSpaceDE w:val="0"/>
        <w:autoSpaceDN w:val="0"/>
        <w:adjustRightInd w:val="0"/>
        <w:spacing w:after="0" w:line="240" w:lineRule="auto"/>
        <w:jc w:val="both"/>
        <w:rPr>
          <w:rFonts w:asciiTheme="minorBidi" w:hAnsiTheme="minorBidi"/>
          <w:highlight w:val="yellow"/>
        </w:rPr>
      </w:pPr>
      <w:r w:rsidRPr="00A22998">
        <w:rPr>
          <w:rFonts w:asciiTheme="minorBidi" w:hAnsiTheme="minorBidi"/>
          <w:highlight w:val="yellow"/>
        </w:rPr>
        <w:tab/>
        <w:t>(c)</w:t>
      </w:r>
    </w:p>
    <w:p w14:paraId="2D3E9B5F" w14:textId="5D27FB3A" w:rsidR="00A22998" w:rsidRDefault="00A22998" w:rsidP="00A22998">
      <w:pPr>
        <w:autoSpaceDE w:val="0"/>
        <w:autoSpaceDN w:val="0"/>
        <w:adjustRightInd w:val="0"/>
        <w:spacing w:after="0" w:line="240" w:lineRule="auto"/>
        <w:jc w:val="both"/>
        <w:rPr>
          <w:rFonts w:asciiTheme="minorBidi" w:hAnsiTheme="minorBidi"/>
        </w:rPr>
      </w:pPr>
      <w:r w:rsidRPr="00A22998">
        <w:rPr>
          <w:rFonts w:asciiTheme="minorBidi" w:hAnsiTheme="minorBidi"/>
          <w:highlight w:val="yellow"/>
        </w:rPr>
        <w:tab/>
        <w:t>(d)</w:t>
      </w:r>
    </w:p>
    <w:p w14:paraId="4E0275A6" w14:textId="77777777" w:rsidR="00DF43A5" w:rsidRPr="00966C90" w:rsidRDefault="00DF43A5" w:rsidP="00A22998">
      <w:pPr>
        <w:autoSpaceDE w:val="0"/>
        <w:autoSpaceDN w:val="0"/>
        <w:adjustRightInd w:val="0"/>
        <w:spacing w:after="0" w:line="240" w:lineRule="auto"/>
        <w:jc w:val="both"/>
        <w:rPr>
          <w:rFonts w:asciiTheme="minorBidi" w:hAnsiTheme="minorBidi"/>
        </w:rPr>
      </w:pPr>
    </w:p>
    <w:p w14:paraId="7FDAC3CE" w14:textId="4C566438" w:rsidR="00962221" w:rsidRPr="00966C90" w:rsidRDefault="00A22998" w:rsidP="00962221">
      <w:pPr>
        <w:autoSpaceDE w:val="0"/>
        <w:autoSpaceDN w:val="0"/>
        <w:adjustRightInd w:val="0"/>
        <w:spacing w:after="0" w:line="240" w:lineRule="auto"/>
        <w:ind w:left="720" w:hanging="720"/>
        <w:jc w:val="both"/>
        <w:rPr>
          <w:rFonts w:asciiTheme="minorBidi" w:hAnsiTheme="minorBidi"/>
          <w:b/>
        </w:rPr>
      </w:pPr>
      <w:r>
        <w:rPr>
          <w:rFonts w:asciiTheme="minorBidi" w:hAnsiTheme="minorBidi"/>
          <w:b/>
        </w:rPr>
        <w:t>4</w:t>
      </w:r>
      <w:r w:rsidR="00962221" w:rsidRPr="00966C90">
        <w:rPr>
          <w:rFonts w:asciiTheme="minorBidi" w:hAnsiTheme="minorBidi"/>
          <w:b/>
        </w:rPr>
        <w:t>.0</w:t>
      </w:r>
      <w:r w:rsidR="00962221" w:rsidRPr="00966C90">
        <w:rPr>
          <w:rFonts w:asciiTheme="minorBidi" w:hAnsiTheme="minorBidi"/>
          <w:b/>
        </w:rPr>
        <w:tab/>
        <w:t>PARTIES’ UNDERTAKING AND WARRANTY</w:t>
      </w:r>
    </w:p>
    <w:p w14:paraId="0696AB1A" w14:textId="77777777" w:rsidR="00962221" w:rsidRPr="00966C90" w:rsidRDefault="00962221" w:rsidP="00962221">
      <w:pPr>
        <w:autoSpaceDE w:val="0"/>
        <w:autoSpaceDN w:val="0"/>
        <w:adjustRightInd w:val="0"/>
        <w:spacing w:after="0" w:line="240" w:lineRule="auto"/>
        <w:ind w:left="720" w:hanging="720"/>
        <w:jc w:val="both"/>
        <w:rPr>
          <w:rFonts w:asciiTheme="minorBidi" w:hAnsiTheme="minorBidi"/>
        </w:rPr>
      </w:pPr>
    </w:p>
    <w:p w14:paraId="5D2EC242" w14:textId="6F654730" w:rsidR="00962221" w:rsidRPr="00966C90" w:rsidRDefault="00A22998" w:rsidP="00962221">
      <w:pPr>
        <w:tabs>
          <w:tab w:val="num" w:pos="720"/>
        </w:tabs>
        <w:spacing w:after="0" w:line="240" w:lineRule="auto"/>
        <w:ind w:left="720" w:hanging="720"/>
        <w:jc w:val="both"/>
        <w:rPr>
          <w:rFonts w:asciiTheme="minorBidi" w:hAnsiTheme="minorBidi"/>
        </w:rPr>
      </w:pPr>
      <w:r>
        <w:rPr>
          <w:rFonts w:asciiTheme="minorBidi" w:hAnsiTheme="minorBidi"/>
        </w:rPr>
        <w:t>4</w:t>
      </w:r>
      <w:r w:rsidR="00962221" w:rsidRPr="00966C90">
        <w:rPr>
          <w:rFonts w:asciiTheme="minorBidi" w:hAnsiTheme="minorBidi"/>
        </w:rPr>
        <w:t>.1</w:t>
      </w:r>
      <w:r w:rsidR="00962221" w:rsidRPr="00966C90">
        <w:rPr>
          <w:rFonts w:asciiTheme="minorBidi" w:hAnsiTheme="minorBidi"/>
        </w:rPr>
        <w:tab/>
        <w:t xml:space="preserve">To enable the successful implementation of this </w:t>
      </w:r>
      <w:r w:rsidR="00743C8B">
        <w:rPr>
          <w:rFonts w:asciiTheme="minorBidi" w:hAnsiTheme="minorBidi"/>
        </w:rPr>
        <w:t>c</w:t>
      </w:r>
      <w:r w:rsidR="00962221" w:rsidRPr="00966C90">
        <w:rPr>
          <w:rFonts w:asciiTheme="minorBidi" w:hAnsiTheme="minorBidi"/>
        </w:rPr>
        <w:t>ollaboration, the Parties agree t</w:t>
      </w:r>
      <w:r w:rsidR="00AE1EB4" w:rsidRPr="00966C90">
        <w:rPr>
          <w:rFonts w:asciiTheme="minorBidi" w:hAnsiTheme="minorBidi"/>
        </w:rPr>
        <w:t>hat they shall co</w:t>
      </w:r>
      <w:r w:rsidR="00962221" w:rsidRPr="00966C90">
        <w:rPr>
          <w:rFonts w:asciiTheme="minorBidi" w:hAnsiTheme="minorBidi"/>
        </w:rPr>
        <w:t xml:space="preserve">-operate and assist each other </w:t>
      </w:r>
      <w:r w:rsidR="00AE1EB4" w:rsidRPr="00966C90">
        <w:rPr>
          <w:rFonts w:asciiTheme="minorBidi" w:hAnsiTheme="minorBidi"/>
        </w:rPr>
        <w:t>and</w:t>
      </w:r>
      <w:r w:rsidR="00962221" w:rsidRPr="00966C90">
        <w:rPr>
          <w:rFonts w:asciiTheme="minorBidi" w:hAnsiTheme="minorBidi"/>
        </w:rPr>
        <w:t xml:space="preserve"> </w:t>
      </w:r>
      <w:r w:rsidR="00AE1EB4" w:rsidRPr="00966C90">
        <w:rPr>
          <w:rFonts w:asciiTheme="minorBidi" w:hAnsiTheme="minorBidi"/>
        </w:rPr>
        <w:t>shall provide all the reasonable information and docume</w:t>
      </w:r>
      <w:r w:rsidR="00962221" w:rsidRPr="00966C90">
        <w:rPr>
          <w:rFonts w:asciiTheme="minorBidi" w:hAnsiTheme="minorBidi"/>
        </w:rPr>
        <w:t>nts required by the other Party.</w:t>
      </w:r>
    </w:p>
    <w:p w14:paraId="65DF588F" w14:textId="77777777" w:rsidR="00962221" w:rsidRPr="00966C90" w:rsidRDefault="00962221" w:rsidP="00962221">
      <w:pPr>
        <w:tabs>
          <w:tab w:val="num" w:pos="720"/>
        </w:tabs>
        <w:spacing w:after="0" w:line="240" w:lineRule="auto"/>
        <w:ind w:left="720" w:hanging="720"/>
        <w:jc w:val="both"/>
        <w:rPr>
          <w:rFonts w:asciiTheme="minorBidi" w:hAnsiTheme="minorBidi"/>
        </w:rPr>
      </w:pPr>
    </w:p>
    <w:p w14:paraId="44554615" w14:textId="77732125" w:rsidR="00962221" w:rsidRPr="00966C90" w:rsidRDefault="00601423" w:rsidP="00962221">
      <w:pPr>
        <w:tabs>
          <w:tab w:val="num" w:pos="720"/>
        </w:tabs>
        <w:spacing w:after="0" w:line="240" w:lineRule="auto"/>
        <w:ind w:left="720" w:hanging="720"/>
        <w:jc w:val="both"/>
        <w:rPr>
          <w:rFonts w:asciiTheme="minorBidi" w:hAnsiTheme="minorBidi"/>
        </w:rPr>
      </w:pPr>
      <w:r>
        <w:rPr>
          <w:rFonts w:asciiTheme="minorBidi" w:hAnsiTheme="minorBidi"/>
        </w:rPr>
        <w:t>4</w:t>
      </w:r>
      <w:r w:rsidR="00962221" w:rsidRPr="00966C90">
        <w:rPr>
          <w:rFonts w:asciiTheme="minorBidi" w:hAnsiTheme="minorBidi"/>
        </w:rPr>
        <w:t>.2</w:t>
      </w:r>
      <w:r w:rsidR="00962221" w:rsidRPr="00966C90">
        <w:rPr>
          <w:rFonts w:asciiTheme="minorBidi" w:hAnsiTheme="minorBidi"/>
        </w:rPr>
        <w:tab/>
        <w:t>Each Party agrees to indemnify and keep indemnified the other Party from and against any loss, damage or liability (whether civil or criminal) suffered and legal fees and cost incurred by the other Party resulting from a</w:t>
      </w:r>
      <w:r w:rsidR="00B54C46" w:rsidRPr="00966C90">
        <w:rPr>
          <w:rFonts w:asciiTheme="minorBidi" w:hAnsiTheme="minorBidi"/>
        </w:rPr>
        <w:t xml:space="preserve">ny breach of obligations </w:t>
      </w:r>
      <w:r w:rsidR="00962221" w:rsidRPr="00966C90">
        <w:rPr>
          <w:rFonts w:asciiTheme="minorBidi" w:hAnsiTheme="minorBidi"/>
        </w:rPr>
        <w:t>by such Party</w:t>
      </w:r>
      <w:r w:rsidR="00B54C46" w:rsidRPr="00966C90">
        <w:rPr>
          <w:rFonts w:asciiTheme="minorBidi" w:hAnsiTheme="minorBidi"/>
        </w:rPr>
        <w:t xml:space="preserve"> under this Agreement</w:t>
      </w:r>
      <w:r w:rsidR="00962221" w:rsidRPr="00966C90">
        <w:rPr>
          <w:rFonts w:asciiTheme="minorBidi" w:hAnsiTheme="minorBidi"/>
        </w:rPr>
        <w:t>.</w:t>
      </w:r>
    </w:p>
    <w:p w14:paraId="166E6F32" w14:textId="77777777" w:rsidR="00AE1EB4" w:rsidRPr="00966C90" w:rsidRDefault="00AE1EB4" w:rsidP="00962221">
      <w:pPr>
        <w:autoSpaceDE w:val="0"/>
        <w:autoSpaceDN w:val="0"/>
        <w:adjustRightInd w:val="0"/>
        <w:spacing w:after="0" w:line="240" w:lineRule="auto"/>
        <w:jc w:val="both"/>
        <w:rPr>
          <w:rFonts w:asciiTheme="minorBidi" w:hAnsiTheme="minorBidi"/>
        </w:rPr>
      </w:pPr>
    </w:p>
    <w:p w14:paraId="25AC834B" w14:textId="122BE155" w:rsidR="00AE1EB4" w:rsidRPr="00966C90" w:rsidRDefault="009341DA" w:rsidP="00DD71E9">
      <w:pPr>
        <w:autoSpaceDE w:val="0"/>
        <w:autoSpaceDN w:val="0"/>
        <w:adjustRightInd w:val="0"/>
        <w:spacing w:after="0" w:line="240" w:lineRule="auto"/>
        <w:ind w:left="720" w:hanging="720"/>
        <w:jc w:val="both"/>
        <w:rPr>
          <w:rFonts w:asciiTheme="minorBidi" w:hAnsiTheme="minorBidi"/>
          <w:b/>
        </w:rPr>
      </w:pPr>
      <w:r>
        <w:rPr>
          <w:rFonts w:asciiTheme="minorBidi" w:hAnsiTheme="minorBidi"/>
          <w:b/>
        </w:rPr>
        <w:t>5</w:t>
      </w:r>
      <w:r w:rsidR="00AE1EB4" w:rsidRPr="00966C90">
        <w:rPr>
          <w:rFonts w:asciiTheme="minorBidi" w:hAnsiTheme="minorBidi"/>
          <w:b/>
        </w:rPr>
        <w:t>.0</w:t>
      </w:r>
      <w:r w:rsidR="00AE1EB4" w:rsidRPr="00966C90">
        <w:rPr>
          <w:rFonts w:asciiTheme="minorBidi" w:hAnsiTheme="minorBidi"/>
          <w:b/>
        </w:rPr>
        <w:tab/>
        <w:t>TERMINATION</w:t>
      </w:r>
    </w:p>
    <w:p w14:paraId="66359B93" w14:textId="77777777" w:rsidR="00AE1EB4" w:rsidRPr="00966C90" w:rsidRDefault="00AE1EB4" w:rsidP="00DD71E9">
      <w:pPr>
        <w:autoSpaceDE w:val="0"/>
        <w:autoSpaceDN w:val="0"/>
        <w:adjustRightInd w:val="0"/>
        <w:spacing w:after="0" w:line="240" w:lineRule="auto"/>
        <w:ind w:left="720" w:hanging="720"/>
        <w:jc w:val="both"/>
        <w:rPr>
          <w:rFonts w:asciiTheme="minorBidi" w:hAnsiTheme="minorBidi"/>
        </w:rPr>
      </w:pPr>
    </w:p>
    <w:p w14:paraId="319E539C" w14:textId="4243D0D6" w:rsidR="00AE1EB4" w:rsidRPr="00966C90" w:rsidRDefault="009341DA" w:rsidP="00AE1EB4">
      <w:pPr>
        <w:autoSpaceDE w:val="0"/>
        <w:autoSpaceDN w:val="0"/>
        <w:adjustRightInd w:val="0"/>
        <w:spacing w:after="0" w:line="240" w:lineRule="auto"/>
        <w:ind w:left="720" w:hanging="720"/>
        <w:jc w:val="both"/>
        <w:rPr>
          <w:rFonts w:asciiTheme="minorBidi" w:hAnsiTheme="minorBidi"/>
        </w:rPr>
      </w:pPr>
      <w:r>
        <w:rPr>
          <w:rFonts w:asciiTheme="minorBidi" w:hAnsiTheme="minorBidi"/>
          <w:bCs/>
        </w:rPr>
        <w:t>5</w:t>
      </w:r>
      <w:r w:rsidR="00AE1EB4" w:rsidRPr="00966C90">
        <w:rPr>
          <w:rFonts w:asciiTheme="minorBidi" w:hAnsiTheme="minorBidi"/>
          <w:bCs/>
        </w:rPr>
        <w:t>.1</w:t>
      </w:r>
      <w:r w:rsidR="00AE1EB4" w:rsidRPr="00966C90">
        <w:rPr>
          <w:rFonts w:asciiTheme="minorBidi" w:hAnsiTheme="minorBidi"/>
          <w:b/>
          <w:bCs/>
        </w:rPr>
        <w:tab/>
        <w:t xml:space="preserve">Termination for Convenience. </w:t>
      </w:r>
      <w:r w:rsidR="00AE1EB4" w:rsidRPr="00966C90">
        <w:rPr>
          <w:rFonts w:asciiTheme="minorBidi" w:hAnsiTheme="minorBidi"/>
        </w:rPr>
        <w:t xml:space="preserve">Either Party may terminate this Agreement at any time for any reason by giving at least thirty (30) </w:t>
      </w:r>
      <w:proofErr w:type="spellStart"/>
      <w:r w:rsidR="00AE1EB4" w:rsidRPr="00966C90">
        <w:rPr>
          <w:rFonts w:asciiTheme="minorBidi" w:hAnsiTheme="minorBidi"/>
        </w:rPr>
        <w:t>days notice</w:t>
      </w:r>
      <w:proofErr w:type="spellEnd"/>
      <w:r w:rsidR="00AE1EB4" w:rsidRPr="00966C90">
        <w:rPr>
          <w:rFonts w:asciiTheme="minorBidi" w:hAnsiTheme="minorBidi"/>
        </w:rPr>
        <w:t xml:space="preserve"> in writing to the other Party.</w:t>
      </w:r>
    </w:p>
    <w:p w14:paraId="21FA4F28" w14:textId="77777777" w:rsidR="00AE1EB4" w:rsidRPr="00966C90" w:rsidRDefault="00AE1EB4" w:rsidP="00AE1EB4">
      <w:pPr>
        <w:autoSpaceDE w:val="0"/>
        <w:autoSpaceDN w:val="0"/>
        <w:adjustRightInd w:val="0"/>
        <w:spacing w:after="0" w:line="240" w:lineRule="auto"/>
        <w:jc w:val="both"/>
        <w:rPr>
          <w:rFonts w:asciiTheme="minorBidi" w:hAnsiTheme="minorBidi"/>
        </w:rPr>
      </w:pPr>
    </w:p>
    <w:p w14:paraId="1ABB6FF3" w14:textId="6AA6B182" w:rsidR="00AE1EB4" w:rsidRDefault="009341DA" w:rsidP="00AE1EB4">
      <w:pPr>
        <w:autoSpaceDE w:val="0"/>
        <w:autoSpaceDN w:val="0"/>
        <w:adjustRightInd w:val="0"/>
        <w:spacing w:after="0" w:line="240" w:lineRule="auto"/>
        <w:ind w:left="720" w:hanging="720"/>
        <w:jc w:val="both"/>
        <w:rPr>
          <w:rFonts w:asciiTheme="minorBidi" w:hAnsiTheme="minorBidi"/>
        </w:rPr>
      </w:pPr>
      <w:r>
        <w:rPr>
          <w:rFonts w:asciiTheme="minorBidi" w:hAnsiTheme="minorBidi"/>
          <w:bCs/>
        </w:rPr>
        <w:t>5</w:t>
      </w:r>
      <w:r w:rsidR="00AE1EB4" w:rsidRPr="00966C90">
        <w:rPr>
          <w:rFonts w:asciiTheme="minorBidi" w:hAnsiTheme="minorBidi"/>
          <w:bCs/>
        </w:rPr>
        <w:t>.2</w:t>
      </w:r>
      <w:r w:rsidR="00AE1EB4" w:rsidRPr="00966C90">
        <w:rPr>
          <w:rFonts w:asciiTheme="minorBidi" w:hAnsiTheme="minorBidi"/>
          <w:b/>
          <w:bCs/>
        </w:rPr>
        <w:tab/>
        <w:t xml:space="preserve">Breach of Agreement. </w:t>
      </w:r>
      <w:r w:rsidR="00AE1EB4" w:rsidRPr="00966C90">
        <w:rPr>
          <w:rFonts w:asciiTheme="minorBidi" w:hAnsiTheme="minorBidi"/>
        </w:rPr>
        <w:t xml:space="preserve">If </w:t>
      </w:r>
      <w:r w:rsidR="00B54C46" w:rsidRPr="00966C90">
        <w:rPr>
          <w:rFonts w:asciiTheme="minorBidi" w:hAnsiTheme="minorBidi"/>
        </w:rPr>
        <w:t>either P</w:t>
      </w:r>
      <w:r w:rsidR="00AE1EB4" w:rsidRPr="00966C90">
        <w:rPr>
          <w:rFonts w:asciiTheme="minorBidi" w:hAnsiTheme="minorBidi"/>
        </w:rPr>
        <w:t xml:space="preserve">arty fails to meet any of its material obligations under this Agreement and fails to remedy such failures within thirty (30) days after receipt of written notice from the </w:t>
      </w:r>
      <w:r w:rsidR="00B54C46" w:rsidRPr="00966C90">
        <w:rPr>
          <w:rFonts w:asciiTheme="minorBidi" w:hAnsiTheme="minorBidi"/>
        </w:rPr>
        <w:t xml:space="preserve">other party, the non-breaching </w:t>
      </w:r>
      <w:proofErr w:type="gramStart"/>
      <w:r w:rsidR="00B54C46" w:rsidRPr="00966C90">
        <w:rPr>
          <w:rFonts w:asciiTheme="minorBidi" w:hAnsiTheme="minorBidi"/>
        </w:rPr>
        <w:t>P</w:t>
      </w:r>
      <w:r w:rsidR="00AE1EB4" w:rsidRPr="00966C90">
        <w:rPr>
          <w:rFonts w:asciiTheme="minorBidi" w:hAnsiTheme="minorBidi"/>
        </w:rPr>
        <w:t>arty</w:t>
      </w:r>
      <w:r w:rsidR="00B54C46" w:rsidRPr="00966C90">
        <w:rPr>
          <w:rFonts w:asciiTheme="minorBidi" w:hAnsiTheme="minorBidi"/>
        </w:rPr>
        <w:t>(</w:t>
      </w:r>
      <w:proofErr w:type="spellStart"/>
      <w:proofErr w:type="gramEnd"/>
      <w:r w:rsidR="00B54C46" w:rsidRPr="00966C90">
        <w:rPr>
          <w:rFonts w:asciiTheme="minorBidi" w:hAnsiTheme="minorBidi"/>
        </w:rPr>
        <w:t>ies</w:t>
      </w:r>
      <w:proofErr w:type="spellEnd"/>
      <w:r w:rsidR="00B54C46" w:rsidRPr="00966C90">
        <w:rPr>
          <w:rFonts w:asciiTheme="minorBidi" w:hAnsiTheme="minorBidi"/>
        </w:rPr>
        <w:t>)</w:t>
      </w:r>
      <w:r w:rsidR="00AE1EB4" w:rsidRPr="00966C90">
        <w:rPr>
          <w:rFonts w:asciiTheme="minorBidi" w:hAnsiTheme="minorBidi"/>
        </w:rPr>
        <w:t xml:space="preserve"> may terminate this Agreement by giving thirty (30) days written notice.</w:t>
      </w:r>
    </w:p>
    <w:p w14:paraId="7910DDD7" w14:textId="77777777" w:rsidR="00EC3099" w:rsidRDefault="00EC3099" w:rsidP="00AE1EB4">
      <w:pPr>
        <w:autoSpaceDE w:val="0"/>
        <w:autoSpaceDN w:val="0"/>
        <w:adjustRightInd w:val="0"/>
        <w:spacing w:after="0" w:line="240" w:lineRule="auto"/>
        <w:ind w:left="720" w:hanging="720"/>
        <w:jc w:val="both"/>
        <w:rPr>
          <w:rFonts w:asciiTheme="minorBidi" w:hAnsiTheme="minorBidi"/>
        </w:rPr>
      </w:pPr>
    </w:p>
    <w:p w14:paraId="270EF628" w14:textId="61F78EC4" w:rsidR="00EC3099" w:rsidRDefault="00EC3099" w:rsidP="00AE1EB4">
      <w:pPr>
        <w:autoSpaceDE w:val="0"/>
        <w:autoSpaceDN w:val="0"/>
        <w:adjustRightInd w:val="0"/>
        <w:spacing w:after="0" w:line="240" w:lineRule="auto"/>
        <w:ind w:left="720" w:hanging="720"/>
        <w:jc w:val="both"/>
        <w:rPr>
          <w:rFonts w:asciiTheme="minorBidi" w:hAnsiTheme="minorBidi"/>
        </w:rPr>
      </w:pPr>
      <w:r>
        <w:rPr>
          <w:rFonts w:asciiTheme="minorBidi" w:hAnsiTheme="minorBidi"/>
        </w:rPr>
        <w:t>5.3</w:t>
      </w:r>
      <w:r>
        <w:rPr>
          <w:rFonts w:asciiTheme="minorBidi" w:hAnsiTheme="minorBidi"/>
        </w:rPr>
        <w:tab/>
      </w:r>
      <w:r w:rsidRPr="00EC3099">
        <w:rPr>
          <w:rFonts w:asciiTheme="minorBidi" w:hAnsiTheme="minorBidi"/>
          <w:b/>
        </w:rPr>
        <w:t>In liquidation</w:t>
      </w:r>
      <w:r>
        <w:rPr>
          <w:rFonts w:asciiTheme="minorBidi" w:hAnsiTheme="minorBidi"/>
        </w:rPr>
        <w:t>. The aggrieved Party shall be entitled to immediately terminate this Agreement if:</w:t>
      </w:r>
    </w:p>
    <w:p w14:paraId="43B824C2" w14:textId="77777777" w:rsidR="00EC3099" w:rsidRDefault="00EC3099" w:rsidP="00AE1EB4">
      <w:pPr>
        <w:autoSpaceDE w:val="0"/>
        <w:autoSpaceDN w:val="0"/>
        <w:adjustRightInd w:val="0"/>
        <w:spacing w:after="0" w:line="240" w:lineRule="auto"/>
        <w:ind w:left="720" w:hanging="720"/>
        <w:jc w:val="both"/>
        <w:rPr>
          <w:rFonts w:asciiTheme="minorBidi" w:hAnsiTheme="minorBidi"/>
        </w:rPr>
      </w:pPr>
    </w:p>
    <w:p w14:paraId="2B44E374" w14:textId="260CAAE5" w:rsidR="00EC3099" w:rsidRDefault="00EC3099" w:rsidP="00601423">
      <w:pPr>
        <w:pStyle w:val="ListParagraph"/>
        <w:numPr>
          <w:ilvl w:val="0"/>
          <w:numId w:val="45"/>
        </w:numPr>
        <w:autoSpaceDE w:val="0"/>
        <w:autoSpaceDN w:val="0"/>
        <w:adjustRightInd w:val="0"/>
        <w:spacing w:after="0" w:line="240" w:lineRule="auto"/>
        <w:ind w:left="1260" w:hanging="540"/>
        <w:jc w:val="both"/>
        <w:rPr>
          <w:rFonts w:asciiTheme="minorBidi" w:hAnsiTheme="minorBidi"/>
        </w:rPr>
      </w:pPr>
      <w:r>
        <w:rPr>
          <w:rFonts w:asciiTheme="minorBidi" w:hAnsiTheme="minorBidi"/>
        </w:rPr>
        <w:t>the other Party becomes insolvent or is unable to pay its debts when due or admits in writing its inability to pay its debts;</w:t>
      </w:r>
    </w:p>
    <w:p w14:paraId="31D4FC89" w14:textId="16A1607B" w:rsidR="00EC3099" w:rsidRDefault="00EC3099" w:rsidP="00601423">
      <w:pPr>
        <w:pStyle w:val="ListParagraph"/>
        <w:numPr>
          <w:ilvl w:val="0"/>
          <w:numId w:val="45"/>
        </w:numPr>
        <w:autoSpaceDE w:val="0"/>
        <w:autoSpaceDN w:val="0"/>
        <w:adjustRightInd w:val="0"/>
        <w:spacing w:after="0" w:line="240" w:lineRule="auto"/>
        <w:ind w:left="1260" w:hanging="540"/>
        <w:jc w:val="both"/>
        <w:rPr>
          <w:rFonts w:asciiTheme="minorBidi" w:hAnsiTheme="minorBidi"/>
        </w:rPr>
      </w:pPr>
      <w:r>
        <w:rPr>
          <w:rFonts w:asciiTheme="minorBidi" w:hAnsiTheme="minorBidi"/>
        </w:rPr>
        <w:t>the other Party enters any arrangement or composition with its creditors generally, or receiver or manager is appointed; or</w:t>
      </w:r>
    </w:p>
    <w:p w14:paraId="58A1186B" w14:textId="3A1908AB" w:rsidR="00EC3099" w:rsidRDefault="00EC3099" w:rsidP="00601423">
      <w:pPr>
        <w:pStyle w:val="ListParagraph"/>
        <w:numPr>
          <w:ilvl w:val="0"/>
          <w:numId w:val="45"/>
        </w:numPr>
        <w:autoSpaceDE w:val="0"/>
        <w:autoSpaceDN w:val="0"/>
        <w:adjustRightInd w:val="0"/>
        <w:spacing w:after="0" w:line="240" w:lineRule="auto"/>
        <w:ind w:left="1260" w:hanging="540"/>
        <w:jc w:val="both"/>
        <w:rPr>
          <w:rFonts w:asciiTheme="minorBidi" w:hAnsiTheme="minorBidi"/>
        </w:rPr>
      </w:pPr>
      <w:proofErr w:type="gramStart"/>
      <w:r>
        <w:rPr>
          <w:rFonts w:asciiTheme="minorBidi" w:hAnsiTheme="minorBidi"/>
        </w:rPr>
        <w:t>the</w:t>
      </w:r>
      <w:proofErr w:type="gramEnd"/>
      <w:r>
        <w:rPr>
          <w:rFonts w:asciiTheme="minorBidi" w:hAnsiTheme="minorBidi"/>
        </w:rPr>
        <w:t xml:space="preserve"> other Party goes into liquidation or passed a resolution to go into liquidation, otherwise than for the purpose of reconstruction.</w:t>
      </w:r>
    </w:p>
    <w:p w14:paraId="23C27C85" w14:textId="77777777" w:rsidR="00AE1EB4" w:rsidRPr="00966C90" w:rsidRDefault="00AE1EB4" w:rsidP="00AE1EB4">
      <w:pPr>
        <w:autoSpaceDE w:val="0"/>
        <w:autoSpaceDN w:val="0"/>
        <w:adjustRightInd w:val="0"/>
        <w:spacing w:after="0" w:line="240" w:lineRule="auto"/>
        <w:jc w:val="both"/>
        <w:rPr>
          <w:rFonts w:asciiTheme="minorBidi" w:hAnsiTheme="minorBidi"/>
        </w:rPr>
      </w:pPr>
    </w:p>
    <w:p w14:paraId="09DC3A97" w14:textId="5CC6A22B" w:rsidR="009341DA" w:rsidRDefault="009341DA" w:rsidP="00AE1EB4">
      <w:pPr>
        <w:autoSpaceDE w:val="0"/>
        <w:autoSpaceDN w:val="0"/>
        <w:adjustRightInd w:val="0"/>
        <w:spacing w:after="0" w:line="240" w:lineRule="auto"/>
        <w:ind w:left="720" w:hanging="720"/>
        <w:jc w:val="both"/>
        <w:rPr>
          <w:rFonts w:asciiTheme="minorBidi" w:hAnsiTheme="minorBidi"/>
        </w:rPr>
      </w:pPr>
      <w:r>
        <w:rPr>
          <w:rFonts w:asciiTheme="minorBidi" w:hAnsiTheme="minorBidi"/>
          <w:bCs/>
        </w:rPr>
        <w:t>5</w:t>
      </w:r>
      <w:r w:rsidR="00601423">
        <w:rPr>
          <w:rFonts w:asciiTheme="minorBidi" w:hAnsiTheme="minorBidi"/>
          <w:bCs/>
        </w:rPr>
        <w:t>.4</w:t>
      </w:r>
      <w:r w:rsidR="00601423">
        <w:rPr>
          <w:rFonts w:asciiTheme="minorBidi" w:hAnsiTheme="minorBidi"/>
          <w:b/>
          <w:bCs/>
        </w:rPr>
        <w:tab/>
        <w:t>Continuing Rights</w:t>
      </w:r>
    </w:p>
    <w:p w14:paraId="572DB832" w14:textId="77777777" w:rsidR="00601423" w:rsidRDefault="00601423" w:rsidP="00601423">
      <w:pPr>
        <w:tabs>
          <w:tab w:val="left" w:pos="1260"/>
        </w:tabs>
        <w:autoSpaceDE w:val="0"/>
        <w:autoSpaceDN w:val="0"/>
        <w:adjustRightInd w:val="0"/>
        <w:spacing w:after="0" w:line="240" w:lineRule="auto"/>
        <w:ind w:left="1260" w:hanging="540"/>
        <w:jc w:val="both"/>
        <w:rPr>
          <w:rFonts w:asciiTheme="minorBidi" w:hAnsiTheme="minorBidi"/>
        </w:rPr>
      </w:pPr>
    </w:p>
    <w:p w14:paraId="772FB97A" w14:textId="1A5522C5" w:rsidR="00AE1EB4" w:rsidRDefault="00AE1EB4" w:rsidP="00601423">
      <w:pPr>
        <w:pStyle w:val="ListParagraph"/>
        <w:numPr>
          <w:ilvl w:val="0"/>
          <w:numId w:val="44"/>
        </w:numPr>
        <w:tabs>
          <w:tab w:val="left" w:pos="1260"/>
        </w:tabs>
        <w:autoSpaceDE w:val="0"/>
        <w:autoSpaceDN w:val="0"/>
        <w:adjustRightInd w:val="0"/>
        <w:spacing w:after="0" w:line="240" w:lineRule="auto"/>
        <w:ind w:left="1260" w:hanging="540"/>
        <w:jc w:val="both"/>
        <w:rPr>
          <w:rFonts w:asciiTheme="minorBidi" w:hAnsiTheme="minorBidi"/>
        </w:rPr>
      </w:pPr>
      <w:r w:rsidRPr="009341DA">
        <w:rPr>
          <w:rFonts w:asciiTheme="minorBidi" w:hAnsiTheme="minorBidi"/>
        </w:rPr>
        <w:t xml:space="preserve">The rights given by this </w:t>
      </w:r>
      <w:r w:rsidR="009341DA">
        <w:rPr>
          <w:rFonts w:asciiTheme="minorBidi" w:hAnsiTheme="minorBidi"/>
        </w:rPr>
        <w:t>Clause 5</w:t>
      </w:r>
      <w:r w:rsidR="00B54C46" w:rsidRPr="009341DA">
        <w:rPr>
          <w:rFonts w:asciiTheme="minorBidi" w:hAnsiTheme="minorBidi"/>
        </w:rPr>
        <w:t xml:space="preserve"> </w:t>
      </w:r>
      <w:r w:rsidRPr="009341DA">
        <w:rPr>
          <w:rFonts w:asciiTheme="minorBidi" w:hAnsiTheme="minorBidi"/>
        </w:rPr>
        <w:t>to</w:t>
      </w:r>
      <w:r w:rsidR="00B54C46" w:rsidRPr="009341DA">
        <w:rPr>
          <w:rFonts w:asciiTheme="minorBidi" w:hAnsiTheme="minorBidi"/>
        </w:rPr>
        <w:t xml:space="preserve"> the Parties</w:t>
      </w:r>
      <w:r w:rsidRPr="009341DA">
        <w:rPr>
          <w:rFonts w:asciiTheme="minorBidi" w:hAnsiTheme="minorBidi"/>
        </w:rPr>
        <w:t xml:space="preserve"> to terminate this Agreement shall not prejudice any other right or remedy by one Party against the other</w:t>
      </w:r>
      <w:r w:rsidR="00B54C46" w:rsidRPr="009341DA">
        <w:rPr>
          <w:rFonts w:asciiTheme="minorBidi" w:hAnsiTheme="minorBidi"/>
        </w:rPr>
        <w:t>s</w:t>
      </w:r>
      <w:r w:rsidRPr="009341DA">
        <w:rPr>
          <w:rFonts w:asciiTheme="minorBidi" w:hAnsiTheme="minorBidi"/>
        </w:rPr>
        <w:t xml:space="preserve"> in respect of any antecedent breach.</w:t>
      </w:r>
    </w:p>
    <w:p w14:paraId="24456DBA" w14:textId="77777777" w:rsidR="009341DA" w:rsidRDefault="009341DA" w:rsidP="00601423">
      <w:pPr>
        <w:pStyle w:val="ListParagraph"/>
        <w:tabs>
          <w:tab w:val="left" w:pos="1260"/>
        </w:tabs>
        <w:autoSpaceDE w:val="0"/>
        <w:autoSpaceDN w:val="0"/>
        <w:adjustRightInd w:val="0"/>
        <w:spacing w:after="0" w:line="240" w:lineRule="auto"/>
        <w:ind w:left="1260" w:hanging="540"/>
        <w:jc w:val="both"/>
        <w:rPr>
          <w:rFonts w:asciiTheme="minorBidi" w:hAnsiTheme="minorBidi"/>
        </w:rPr>
      </w:pPr>
    </w:p>
    <w:p w14:paraId="7C2B21EC" w14:textId="54D1FB25" w:rsidR="009341DA" w:rsidRPr="009341DA" w:rsidRDefault="009341DA" w:rsidP="00601423">
      <w:pPr>
        <w:pStyle w:val="ListParagraph"/>
        <w:numPr>
          <w:ilvl w:val="0"/>
          <w:numId w:val="44"/>
        </w:numPr>
        <w:tabs>
          <w:tab w:val="left" w:pos="1260"/>
        </w:tabs>
        <w:autoSpaceDE w:val="0"/>
        <w:autoSpaceDN w:val="0"/>
        <w:adjustRightInd w:val="0"/>
        <w:spacing w:after="0" w:line="240" w:lineRule="auto"/>
        <w:ind w:left="1260" w:hanging="540"/>
        <w:jc w:val="both"/>
        <w:rPr>
          <w:rFonts w:asciiTheme="minorBidi" w:hAnsiTheme="minorBidi"/>
        </w:rPr>
      </w:pPr>
      <w:r>
        <w:rPr>
          <w:rFonts w:asciiTheme="minorBidi" w:hAnsiTheme="minorBidi"/>
        </w:rPr>
        <w:lastRenderedPageBreak/>
        <w:t xml:space="preserve">The Parties also agree that upon any termination of this Agreement, the Parties will discuss </w:t>
      </w:r>
      <w:r w:rsidR="00601423">
        <w:rPr>
          <w:rFonts w:asciiTheme="minorBidi" w:hAnsiTheme="minorBidi"/>
        </w:rPr>
        <w:t>in good faith to ensure that such termination</w:t>
      </w:r>
      <w:r>
        <w:rPr>
          <w:rFonts w:asciiTheme="minorBidi" w:hAnsiTheme="minorBidi"/>
        </w:rPr>
        <w:t xml:space="preserve"> will not</w:t>
      </w:r>
      <w:r w:rsidR="00601423">
        <w:rPr>
          <w:rFonts w:asciiTheme="minorBidi" w:hAnsiTheme="minorBidi"/>
        </w:rPr>
        <w:t xml:space="preserve"> materially</w:t>
      </w:r>
      <w:r>
        <w:rPr>
          <w:rFonts w:asciiTheme="minorBidi" w:hAnsiTheme="minorBidi"/>
        </w:rPr>
        <w:t xml:space="preserve"> affect the existing students which have undergo</w:t>
      </w:r>
      <w:r w:rsidR="00601423">
        <w:rPr>
          <w:rFonts w:asciiTheme="minorBidi" w:hAnsiTheme="minorBidi"/>
        </w:rPr>
        <w:t>ne</w:t>
      </w:r>
      <w:r>
        <w:rPr>
          <w:rFonts w:asciiTheme="minorBidi" w:hAnsiTheme="minorBidi"/>
        </w:rPr>
        <w:t xml:space="preserve"> the Program. </w:t>
      </w:r>
    </w:p>
    <w:p w14:paraId="7CEB823D" w14:textId="77777777" w:rsidR="00AE1EB4" w:rsidRPr="00966C90" w:rsidRDefault="00AE1EB4" w:rsidP="001B6E0C">
      <w:pPr>
        <w:autoSpaceDE w:val="0"/>
        <w:autoSpaceDN w:val="0"/>
        <w:adjustRightInd w:val="0"/>
        <w:spacing w:after="0" w:line="240" w:lineRule="auto"/>
        <w:ind w:left="720" w:hanging="720"/>
        <w:jc w:val="both"/>
        <w:rPr>
          <w:rFonts w:asciiTheme="minorBidi" w:hAnsiTheme="minorBidi"/>
        </w:rPr>
      </w:pPr>
    </w:p>
    <w:p w14:paraId="71F0675A" w14:textId="4C67AA1D" w:rsidR="001B6E0C" w:rsidRPr="00966C90" w:rsidRDefault="00601423" w:rsidP="001B6E0C">
      <w:pPr>
        <w:autoSpaceDE w:val="0"/>
        <w:autoSpaceDN w:val="0"/>
        <w:adjustRightInd w:val="0"/>
        <w:spacing w:after="0" w:line="240" w:lineRule="auto"/>
        <w:rPr>
          <w:rFonts w:asciiTheme="minorBidi" w:hAnsiTheme="minorBidi"/>
          <w:b/>
          <w:bCs/>
        </w:rPr>
      </w:pPr>
      <w:r>
        <w:rPr>
          <w:rFonts w:asciiTheme="minorBidi" w:hAnsiTheme="minorBidi"/>
          <w:b/>
          <w:bCs/>
        </w:rPr>
        <w:t>6</w:t>
      </w:r>
      <w:r w:rsidR="001B6E0C" w:rsidRPr="00966C90">
        <w:rPr>
          <w:rFonts w:asciiTheme="minorBidi" w:hAnsiTheme="minorBidi"/>
          <w:b/>
          <w:bCs/>
        </w:rPr>
        <w:t>.</w:t>
      </w:r>
      <w:r w:rsidR="001B6E0C" w:rsidRPr="00966C90">
        <w:rPr>
          <w:rFonts w:asciiTheme="minorBidi" w:hAnsiTheme="minorBidi"/>
          <w:b/>
          <w:bCs/>
        </w:rPr>
        <w:tab/>
        <w:t>Intellectual Property</w:t>
      </w:r>
    </w:p>
    <w:p w14:paraId="2EB9D804" w14:textId="77777777" w:rsidR="001B6E0C" w:rsidRPr="00966C90" w:rsidRDefault="001B6E0C" w:rsidP="001B6E0C">
      <w:pPr>
        <w:autoSpaceDE w:val="0"/>
        <w:autoSpaceDN w:val="0"/>
        <w:adjustRightInd w:val="0"/>
        <w:spacing w:after="0" w:line="240" w:lineRule="auto"/>
        <w:rPr>
          <w:rFonts w:asciiTheme="minorBidi" w:hAnsiTheme="minorBidi"/>
          <w:b/>
          <w:bCs/>
        </w:rPr>
      </w:pPr>
    </w:p>
    <w:p w14:paraId="2AA0CFB8" w14:textId="0E512668" w:rsidR="001B6E0C" w:rsidRPr="00966C90" w:rsidRDefault="00601423" w:rsidP="001B6E0C">
      <w:pPr>
        <w:autoSpaceDE w:val="0"/>
        <w:autoSpaceDN w:val="0"/>
        <w:adjustRightInd w:val="0"/>
        <w:spacing w:after="0" w:line="240" w:lineRule="auto"/>
        <w:ind w:left="720" w:hanging="720"/>
        <w:jc w:val="both"/>
        <w:rPr>
          <w:rFonts w:asciiTheme="minorBidi" w:hAnsiTheme="minorBidi"/>
        </w:rPr>
      </w:pPr>
      <w:r>
        <w:rPr>
          <w:rFonts w:asciiTheme="minorBidi" w:hAnsiTheme="minorBidi"/>
        </w:rPr>
        <w:t>6</w:t>
      </w:r>
      <w:r w:rsidR="001B6E0C" w:rsidRPr="00966C90">
        <w:rPr>
          <w:rFonts w:asciiTheme="minorBidi" w:hAnsiTheme="minorBidi"/>
        </w:rPr>
        <w:t>.1</w:t>
      </w:r>
      <w:r w:rsidR="001B6E0C" w:rsidRPr="00966C90">
        <w:rPr>
          <w:rFonts w:asciiTheme="minorBidi" w:hAnsiTheme="minorBidi"/>
        </w:rPr>
        <w:tab/>
        <w:t xml:space="preserve">The Parties acknowledge that during the continuance of this Agreement, there may be exchanges of documents between them to ensure the successful implementation of this </w:t>
      </w:r>
      <w:r w:rsidR="00743C8B">
        <w:rPr>
          <w:rFonts w:asciiTheme="minorBidi" w:hAnsiTheme="minorBidi"/>
        </w:rPr>
        <w:t>c</w:t>
      </w:r>
      <w:r w:rsidR="001B6E0C" w:rsidRPr="00966C90">
        <w:rPr>
          <w:rFonts w:asciiTheme="minorBidi" w:hAnsiTheme="minorBidi"/>
        </w:rPr>
        <w:t>ollaboration which may contain respective Party’s intellectual properties including but not limited to such  materials, modules, working papers, patents, trademarks, service marks, trade names, registered designs, designs, copyrights and other forms of intellectual or industrial property, know-how, inventions, drawings, discoveries, improvements, specifications, source code, object code, programming, formulae, confidential or secret processes and trade secrets, and any other protected rights and assets, and any licenses and permissions in connection therewith, in each case in any part of the world and whether or not registered or registerable and for the full period thereof and all extensions and renewals thereof, and all applications for registration in connection with the foregoing, in respect of which the Parties hereby agree that such intellectual properties or/and copyrights shall remain the property of their respective owner.</w:t>
      </w:r>
    </w:p>
    <w:p w14:paraId="764D9D82" w14:textId="77777777" w:rsidR="001B6E0C" w:rsidRPr="00966C90" w:rsidRDefault="001B6E0C" w:rsidP="001B6E0C">
      <w:pPr>
        <w:autoSpaceDE w:val="0"/>
        <w:autoSpaceDN w:val="0"/>
        <w:adjustRightInd w:val="0"/>
        <w:spacing w:after="0" w:line="240" w:lineRule="auto"/>
        <w:jc w:val="both"/>
        <w:rPr>
          <w:rFonts w:asciiTheme="minorBidi" w:hAnsiTheme="minorBidi"/>
        </w:rPr>
      </w:pPr>
    </w:p>
    <w:p w14:paraId="1AA07200" w14:textId="291D4375" w:rsidR="001B6E0C" w:rsidRPr="00966C90" w:rsidRDefault="00601423" w:rsidP="001B6E0C">
      <w:pPr>
        <w:autoSpaceDE w:val="0"/>
        <w:autoSpaceDN w:val="0"/>
        <w:adjustRightInd w:val="0"/>
        <w:spacing w:after="0" w:line="240" w:lineRule="auto"/>
        <w:ind w:left="720" w:hanging="720"/>
        <w:jc w:val="both"/>
        <w:rPr>
          <w:rFonts w:asciiTheme="minorBidi" w:hAnsiTheme="minorBidi"/>
        </w:rPr>
      </w:pPr>
      <w:r>
        <w:rPr>
          <w:rFonts w:asciiTheme="minorBidi" w:hAnsiTheme="minorBidi"/>
        </w:rPr>
        <w:t>6</w:t>
      </w:r>
      <w:r w:rsidR="001B6E0C" w:rsidRPr="00966C90">
        <w:rPr>
          <w:rFonts w:asciiTheme="minorBidi" w:hAnsiTheme="minorBidi"/>
        </w:rPr>
        <w:t>.2</w:t>
      </w:r>
      <w:r w:rsidR="001B6E0C" w:rsidRPr="00966C90">
        <w:rPr>
          <w:rFonts w:asciiTheme="minorBidi" w:hAnsiTheme="minorBidi"/>
        </w:rPr>
        <w:tab/>
        <w:t>The existing materials created and owned by each Parties prior to the commencement and implementation of this Agreement shall remain the property of their respective owner. In relation to this, all Parties have the right to use their existing materials to deal with other external parties and to run any project(s) that is not within the scope of this Agreement.</w:t>
      </w:r>
    </w:p>
    <w:p w14:paraId="5E9B5B1C" w14:textId="77777777" w:rsidR="00886CF2" w:rsidRPr="00966C90" w:rsidRDefault="00886CF2" w:rsidP="001B6E0C">
      <w:pPr>
        <w:tabs>
          <w:tab w:val="left" w:pos="2820"/>
        </w:tabs>
        <w:autoSpaceDE w:val="0"/>
        <w:autoSpaceDN w:val="0"/>
        <w:adjustRightInd w:val="0"/>
        <w:spacing w:after="0" w:line="240" w:lineRule="auto"/>
        <w:rPr>
          <w:rFonts w:asciiTheme="minorBidi" w:hAnsiTheme="minorBidi"/>
        </w:rPr>
      </w:pPr>
    </w:p>
    <w:p w14:paraId="4667949A" w14:textId="71EC6807" w:rsidR="00743C8B" w:rsidRPr="00601423" w:rsidRDefault="00743C8B" w:rsidP="00601423">
      <w:pPr>
        <w:pStyle w:val="ListParagraph"/>
        <w:numPr>
          <w:ilvl w:val="1"/>
          <w:numId w:val="46"/>
        </w:numPr>
        <w:spacing w:after="0" w:line="240" w:lineRule="auto"/>
        <w:ind w:left="720" w:hanging="720"/>
        <w:jc w:val="both"/>
        <w:rPr>
          <w:rFonts w:ascii="Arial" w:hAnsi="Arial" w:cs="Arial"/>
        </w:rPr>
      </w:pPr>
      <w:r w:rsidRPr="00601423">
        <w:rPr>
          <w:rFonts w:ascii="Arial" w:hAnsi="Arial" w:cs="Arial"/>
        </w:rPr>
        <w:t xml:space="preserve">The use of the name, logo and /or official emblem of any of the Parties as the case may be, or any publication, documents and/or paper is prohibited without the prior written approval of either Party. </w:t>
      </w:r>
    </w:p>
    <w:p w14:paraId="0EBCB529" w14:textId="77777777" w:rsidR="00743C8B" w:rsidRPr="00AE7A09" w:rsidRDefault="00743C8B" w:rsidP="00743C8B">
      <w:pPr>
        <w:pStyle w:val="ListParagraph"/>
        <w:spacing w:after="0" w:line="240" w:lineRule="auto"/>
        <w:ind w:hanging="720"/>
        <w:rPr>
          <w:rFonts w:ascii="Arial" w:hAnsi="Arial" w:cs="Arial"/>
        </w:rPr>
      </w:pPr>
    </w:p>
    <w:p w14:paraId="787E97DE" w14:textId="4D96C2B8" w:rsidR="00743C8B" w:rsidRPr="00601423" w:rsidRDefault="00743C8B" w:rsidP="00601423">
      <w:pPr>
        <w:pStyle w:val="ListParagraph"/>
        <w:numPr>
          <w:ilvl w:val="1"/>
          <w:numId w:val="46"/>
        </w:numPr>
        <w:spacing w:after="0" w:line="240" w:lineRule="auto"/>
        <w:ind w:left="720" w:hanging="720"/>
        <w:jc w:val="both"/>
        <w:rPr>
          <w:rFonts w:ascii="Arial" w:hAnsi="Arial" w:cs="Arial"/>
        </w:rPr>
      </w:pPr>
      <w:r w:rsidRPr="00601423">
        <w:rPr>
          <w:rFonts w:ascii="Arial" w:hAnsi="Arial" w:cs="Arial"/>
        </w:rPr>
        <w:t>All rights, titles and interests over the new intellectual property which are</w:t>
      </w:r>
      <w:r w:rsidR="00601423" w:rsidRPr="00601423">
        <w:rPr>
          <w:rFonts w:ascii="Arial" w:hAnsi="Arial" w:cs="Arial"/>
        </w:rPr>
        <w:t xml:space="preserve"> solely generated shall be solely owned by the respective Party and if jointly generated, </w:t>
      </w:r>
      <w:r w:rsidRPr="00601423">
        <w:rPr>
          <w:rFonts w:ascii="Arial" w:hAnsi="Arial" w:cs="Arial"/>
        </w:rPr>
        <w:t xml:space="preserve">shall be jointly owned by </w:t>
      </w:r>
      <w:r w:rsidRPr="00601423">
        <w:rPr>
          <w:rFonts w:ascii="Arial" w:hAnsi="Arial" w:cs="Arial"/>
          <w:b/>
        </w:rPr>
        <w:t>USIM</w:t>
      </w:r>
      <w:r w:rsidRPr="00601423">
        <w:rPr>
          <w:rFonts w:ascii="Arial" w:hAnsi="Arial" w:cs="Arial"/>
        </w:rPr>
        <w:t xml:space="preserve"> and </w:t>
      </w:r>
      <w:r w:rsidR="004E432B">
        <w:rPr>
          <w:rFonts w:ascii="Arial" w:hAnsi="Arial" w:cs="Arial"/>
          <w:b/>
        </w:rPr>
        <w:t>ABC</w:t>
      </w:r>
      <w:r w:rsidRPr="00601423">
        <w:rPr>
          <w:rFonts w:ascii="Arial" w:hAnsi="Arial" w:cs="Arial"/>
        </w:rPr>
        <w:t xml:space="preserve">. The Parties agree that in the event </w:t>
      </w:r>
      <w:r w:rsidR="00675412" w:rsidRPr="00601423">
        <w:rPr>
          <w:rFonts w:ascii="Arial" w:hAnsi="Arial" w:cs="Arial"/>
        </w:rPr>
        <w:t>of any commercialization of such n</w:t>
      </w:r>
      <w:r w:rsidRPr="00601423">
        <w:rPr>
          <w:rFonts w:ascii="Arial" w:hAnsi="Arial" w:cs="Arial"/>
        </w:rPr>
        <w:t xml:space="preserve">ew </w:t>
      </w:r>
      <w:r w:rsidR="00675412" w:rsidRPr="00601423">
        <w:rPr>
          <w:rFonts w:ascii="Arial" w:hAnsi="Arial" w:cs="Arial"/>
        </w:rPr>
        <w:t>intellectual p</w:t>
      </w:r>
      <w:r w:rsidRPr="00601423">
        <w:rPr>
          <w:rFonts w:ascii="Arial" w:hAnsi="Arial" w:cs="Arial"/>
        </w:rPr>
        <w:t>roperty, the profit from such commercialization shall be distributed at a ratio to be determined by the Parties of which its proportion shall be based on actual contribution of</w:t>
      </w:r>
      <w:r w:rsidR="00675412" w:rsidRPr="00601423">
        <w:rPr>
          <w:rFonts w:ascii="Arial" w:hAnsi="Arial" w:cs="Arial"/>
        </w:rPr>
        <w:t xml:space="preserve"> the respective Parties to the p</w:t>
      </w:r>
      <w:r w:rsidRPr="00601423">
        <w:rPr>
          <w:rFonts w:ascii="Arial" w:hAnsi="Arial" w:cs="Arial"/>
        </w:rPr>
        <w:t xml:space="preserve">roject. The Parties also acknowledge and agree that a separate contract document(s) shall be entered into between </w:t>
      </w:r>
      <w:r w:rsidRPr="00601423">
        <w:rPr>
          <w:rFonts w:ascii="Arial" w:hAnsi="Arial" w:cs="Arial"/>
          <w:b/>
        </w:rPr>
        <w:t>USIM</w:t>
      </w:r>
      <w:r w:rsidRPr="00601423">
        <w:rPr>
          <w:rFonts w:ascii="Arial" w:hAnsi="Arial" w:cs="Arial"/>
        </w:rPr>
        <w:t xml:space="preserve"> and </w:t>
      </w:r>
      <w:r w:rsidR="004E432B">
        <w:rPr>
          <w:rFonts w:ascii="Arial" w:hAnsi="Arial" w:cs="Arial"/>
          <w:b/>
        </w:rPr>
        <w:t>ABC</w:t>
      </w:r>
      <w:r w:rsidRPr="00601423">
        <w:rPr>
          <w:rFonts w:ascii="Arial" w:hAnsi="Arial" w:cs="Arial"/>
        </w:rPr>
        <w:t xml:space="preserve"> in relation to such commercialization.       </w:t>
      </w:r>
      <w:r w:rsidRPr="00601423">
        <w:rPr>
          <w:rFonts w:ascii="Arial" w:hAnsi="Arial" w:cs="Arial"/>
          <w:b/>
        </w:rPr>
        <w:t xml:space="preserve"> </w:t>
      </w:r>
    </w:p>
    <w:p w14:paraId="2B9525C6" w14:textId="77777777" w:rsidR="00743C8B" w:rsidRPr="005E4B75" w:rsidRDefault="00743C8B" w:rsidP="00743C8B">
      <w:pPr>
        <w:pStyle w:val="ListParagraph"/>
        <w:spacing w:after="0" w:line="240" w:lineRule="auto"/>
        <w:ind w:hanging="720"/>
        <w:rPr>
          <w:rFonts w:ascii="Arial" w:hAnsi="Arial" w:cs="Arial"/>
        </w:rPr>
      </w:pPr>
    </w:p>
    <w:p w14:paraId="6ED6D369" w14:textId="77777777" w:rsidR="00DF43A5" w:rsidRDefault="00DF43A5" w:rsidP="00D501EC">
      <w:pPr>
        <w:tabs>
          <w:tab w:val="left" w:pos="2820"/>
        </w:tabs>
        <w:autoSpaceDE w:val="0"/>
        <w:autoSpaceDN w:val="0"/>
        <w:adjustRightInd w:val="0"/>
        <w:spacing w:after="0" w:line="240" w:lineRule="auto"/>
        <w:rPr>
          <w:rFonts w:asciiTheme="minorBidi" w:hAnsiTheme="minorBidi"/>
        </w:rPr>
      </w:pPr>
    </w:p>
    <w:p w14:paraId="2C2609EF" w14:textId="4F684974" w:rsidR="001B6E0C" w:rsidRPr="00966C90" w:rsidRDefault="001B6E0C" w:rsidP="00D501EC">
      <w:pPr>
        <w:tabs>
          <w:tab w:val="left" w:pos="2820"/>
        </w:tabs>
        <w:autoSpaceDE w:val="0"/>
        <w:autoSpaceDN w:val="0"/>
        <w:adjustRightInd w:val="0"/>
        <w:spacing w:after="0" w:line="240" w:lineRule="auto"/>
        <w:rPr>
          <w:rFonts w:asciiTheme="minorBidi" w:hAnsiTheme="minorBidi"/>
        </w:rPr>
      </w:pPr>
      <w:r w:rsidRPr="00966C90">
        <w:rPr>
          <w:rFonts w:asciiTheme="minorBidi" w:hAnsiTheme="minorBidi"/>
        </w:rPr>
        <w:tab/>
      </w:r>
    </w:p>
    <w:p w14:paraId="4A57E33A" w14:textId="062586FE" w:rsidR="001B6E0C" w:rsidRPr="00966C90" w:rsidRDefault="00601423" w:rsidP="001B6E0C">
      <w:pPr>
        <w:autoSpaceDE w:val="0"/>
        <w:autoSpaceDN w:val="0"/>
        <w:adjustRightInd w:val="0"/>
        <w:spacing w:after="0" w:line="240" w:lineRule="auto"/>
        <w:rPr>
          <w:rFonts w:asciiTheme="minorBidi" w:hAnsiTheme="minorBidi"/>
          <w:b/>
          <w:bCs/>
        </w:rPr>
      </w:pPr>
      <w:r>
        <w:rPr>
          <w:rFonts w:asciiTheme="minorBidi" w:hAnsiTheme="minorBidi"/>
          <w:b/>
          <w:bCs/>
        </w:rPr>
        <w:t>7</w:t>
      </w:r>
      <w:r w:rsidR="001B6E0C" w:rsidRPr="00966C90">
        <w:rPr>
          <w:rFonts w:asciiTheme="minorBidi" w:hAnsiTheme="minorBidi"/>
          <w:b/>
          <w:bCs/>
        </w:rPr>
        <w:t>.</w:t>
      </w:r>
      <w:r w:rsidR="001B6E0C" w:rsidRPr="00966C90">
        <w:rPr>
          <w:rFonts w:asciiTheme="minorBidi" w:hAnsiTheme="minorBidi"/>
          <w:b/>
          <w:bCs/>
        </w:rPr>
        <w:tab/>
        <w:t xml:space="preserve">Force Majeure. </w:t>
      </w:r>
    </w:p>
    <w:p w14:paraId="28B4F3E6" w14:textId="77777777" w:rsidR="001B6E0C" w:rsidRPr="00966C90" w:rsidRDefault="001B6E0C" w:rsidP="001B6E0C">
      <w:pPr>
        <w:autoSpaceDE w:val="0"/>
        <w:autoSpaceDN w:val="0"/>
        <w:adjustRightInd w:val="0"/>
        <w:spacing w:after="0" w:line="240" w:lineRule="auto"/>
        <w:rPr>
          <w:rFonts w:asciiTheme="minorBidi" w:hAnsiTheme="minorBidi"/>
          <w:b/>
          <w:bCs/>
        </w:rPr>
      </w:pPr>
    </w:p>
    <w:p w14:paraId="40FD9180" w14:textId="09326A6E" w:rsidR="001B6E0C" w:rsidRPr="00966C90" w:rsidRDefault="00601423" w:rsidP="001B6E0C">
      <w:pPr>
        <w:autoSpaceDE w:val="0"/>
        <w:autoSpaceDN w:val="0"/>
        <w:adjustRightInd w:val="0"/>
        <w:spacing w:after="0" w:line="240" w:lineRule="auto"/>
        <w:ind w:left="720" w:hanging="720"/>
        <w:jc w:val="both"/>
        <w:rPr>
          <w:rFonts w:asciiTheme="minorBidi" w:hAnsiTheme="minorBidi"/>
        </w:rPr>
      </w:pPr>
      <w:r>
        <w:rPr>
          <w:rFonts w:asciiTheme="minorBidi" w:hAnsiTheme="minorBidi"/>
        </w:rPr>
        <w:t>7</w:t>
      </w:r>
      <w:r w:rsidR="001B6E0C" w:rsidRPr="00966C90">
        <w:rPr>
          <w:rFonts w:asciiTheme="minorBidi" w:hAnsiTheme="minorBidi"/>
        </w:rPr>
        <w:t>.1</w:t>
      </w:r>
      <w:r w:rsidR="001B6E0C" w:rsidRPr="00966C90">
        <w:rPr>
          <w:rFonts w:asciiTheme="minorBidi" w:hAnsiTheme="minorBidi"/>
        </w:rPr>
        <w:tab/>
        <w:t xml:space="preserve">Neither Party shall be deemed to be in breach of this Agreement if it is unable to carry out any provision of it for any reason beyond its control including (without limiting the generality of the foregoing) acts of God, legislation, fuel shortages, war, fire, flood, drought, failure of power supply embargo, civil commotion and employee action. </w:t>
      </w:r>
    </w:p>
    <w:p w14:paraId="5AC3B843" w14:textId="77777777" w:rsidR="001B6E0C" w:rsidRPr="00966C90" w:rsidRDefault="001B6E0C" w:rsidP="001B6E0C">
      <w:pPr>
        <w:autoSpaceDE w:val="0"/>
        <w:autoSpaceDN w:val="0"/>
        <w:adjustRightInd w:val="0"/>
        <w:spacing w:after="0" w:line="240" w:lineRule="auto"/>
        <w:jc w:val="both"/>
        <w:rPr>
          <w:rFonts w:asciiTheme="minorBidi" w:hAnsiTheme="minorBidi"/>
        </w:rPr>
      </w:pPr>
    </w:p>
    <w:p w14:paraId="2180B73C" w14:textId="52D06D1B" w:rsidR="001B6E0C" w:rsidRPr="00966C90" w:rsidRDefault="00601423" w:rsidP="001B6E0C">
      <w:pPr>
        <w:autoSpaceDE w:val="0"/>
        <w:autoSpaceDN w:val="0"/>
        <w:adjustRightInd w:val="0"/>
        <w:spacing w:after="0" w:line="240" w:lineRule="auto"/>
        <w:ind w:left="720" w:hanging="720"/>
        <w:jc w:val="both"/>
        <w:rPr>
          <w:rFonts w:asciiTheme="minorBidi" w:hAnsiTheme="minorBidi"/>
        </w:rPr>
      </w:pPr>
      <w:r>
        <w:rPr>
          <w:rFonts w:asciiTheme="minorBidi" w:hAnsiTheme="minorBidi"/>
        </w:rPr>
        <w:t>7</w:t>
      </w:r>
      <w:r w:rsidR="001B6E0C" w:rsidRPr="00966C90">
        <w:rPr>
          <w:rFonts w:asciiTheme="minorBidi" w:hAnsiTheme="minorBidi"/>
        </w:rPr>
        <w:t>.2</w:t>
      </w:r>
      <w:r w:rsidR="001B6E0C" w:rsidRPr="00966C90">
        <w:rPr>
          <w:rFonts w:asciiTheme="minorBidi" w:hAnsiTheme="minorBidi"/>
        </w:rPr>
        <w:tab/>
        <w:t>Neither party is responsible for any failure to perform its obligations under this Agreement, if it is prevented or delayed in performing those obligations by an event of force majeure.</w:t>
      </w:r>
    </w:p>
    <w:p w14:paraId="62024AEB" w14:textId="77777777" w:rsidR="001B6E0C" w:rsidRPr="00966C90" w:rsidRDefault="001B6E0C" w:rsidP="001B6E0C">
      <w:pPr>
        <w:autoSpaceDE w:val="0"/>
        <w:autoSpaceDN w:val="0"/>
        <w:adjustRightInd w:val="0"/>
        <w:spacing w:after="0" w:line="240" w:lineRule="auto"/>
        <w:jc w:val="both"/>
        <w:rPr>
          <w:rFonts w:asciiTheme="minorBidi" w:hAnsiTheme="minorBidi"/>
        </w:rPr>
      </w:pPr>
    </w:p>
    <w:p w14:paraId="0D00F636" w14:textId="6C936CEE" w:rsidR="001B6E0C" w:rsidRPr="00966C90" w:rsidRDefault="00601423" w:rsidP="001B6E0C">
      <w:pPr>
        <w:autoSpaceDE w:val="0"/>
        <w:autoSpaceDN w:val="0"/>
        <w:adjustRightInd w:val="0"/>
        <w:spacing w:after="0" w:line="240" w:lineRule="auto"/>
        <w:ind w:left="720" w:hanging="720"/>
        <w:jc w:val="both"/>
        <w:rPr>
          <w:rFonts w:asciiTheme="minorBidi" w:hAnsiTheme="minorBidi"/>
        </w:rPr>
      </w:pPr>
      <w:r>
        <w:rPr>
          <w:rFonts w:asciiTheme="minorBidi" w:hAnsiTheme="minorBidi"/>
        </w:rPr>
        <w:lastRenderedPageBreak/>
        <w:t>7.</w:t>
      </w:r>
      <w:r w:rsidR="001B6E0C" w:rsidRPr="00966C90">
        <w:rPr>
          <w:rFonts w:asciiTheme="minorBidi" w:hAnsiTheme="minorBidi"/>
        </w:rPr>
        <w:t xml:space="preserve">3 </w:t>
      </w:r>
      <w:r w:rsidR="001B6E0C" w:rsidRPr="00966C90">
        <w:rPr>
          <w:rFonts w:asciiTheme="minorBidi" w:hAnsiTheme="minorBidi"/>
        </w:rPr>
        <w:tab/>
        <w:t>Where there is an event of force majeure, the party prevented from or delayed in performing its obligations under this Agreement must immediately notify the other party giving full particulars of the event of force majeure and the reasons for the event of force majeure preventing that party from, or delaying that party in performing its obligations under this Agreement and that party must use its reasonable efforts to mitigate the effect of the event of force majeure upon its or their performance of the contract and to fulfil its or their obligations under the Agreement.</w:t>
      </w:r>
    </w:p>
    <w:p w14:paraId="78F22B1D" w14:textId="77777777" w:rsidR="001B6E0C" w:rsidRPr="00966C90" w:rsidRDefault="001B6E0C" w:rsidP="001B6E0C">
      <w:pPr>
        <w:autoSpaceDE w:val="0"/>
        <w:autoSpaceDN w:val="0"/>
        <w:adjustRightInd w:val="0"/>
        <w:spacing w:after="0" w:line="240" w:lineRule="auto"/>
        <w:rPr>
          <w:rFonts w:asciiTheme="minorBidi" w:hAnsiTheme="minorBidi"/>
        </w:rPr>
      </w:pPr>
    </w:p>
    <w:p w14:paraId="7D6CEBE5" w14:textId="5D55930E" w:rsidR="001B6E0C" w:rsidRPr="00966C90" w:rsidRDefault="00601423" w:rsidP="001B6E0C">
      <w:pPr>
        <w:autoSpaceDE w:val="0"/>
        <w:autoSpaceDN w:val="0"/>
        <w:adjustRightInd w:val="0"/>
        <w:spacing w:after="0" w:line="240" w:lineRule="auto"/>
        <w:ind w:left="720" w:hanging="720"/>
        <w:jc w:val="both"/>
        <w:rPr>
          <w:rFonts w:asciiTheme="minorBidi" w:hAnsiTheme="minorBidi"/>
        </w:rPr>
      </w:pPr>
      <w:r>
        <w:rPr>
          <w:rFonts w:asciiTheme="minorBidi" w:hAnsiTheme="minorBidi"/>
        </w:rPr>
        <w:t>7</w:t>
      </w:r>
      <w:r w:rsidR="001B6E0C" w:rsidRPr="00966C90">
        <w:rPr>
          <w:rFonts w:asciiTheme="minorBidi" w:hAnsiTheme="minorBidi"/>
        </w:rPr>
        <w:t>.4</w:t>
      </w:r>
      <w:r w:rsidR="001B6E0C" w:rsidRPr="00966C90">
        <w:rPr>
          <w:rFonts w:asciiTheme="minorBidi" w:hAnsiTheme="minorBidi"/>
        </w:rPr>
        <w:tab/>
        <w:t>Upon completion of the event of force majeure the party affected must as soon as reasonably practicable recommence the performance of its obligations under this Agreement.</w:t>
      </w:r>
    </w:p>
    <w:p w14:paraId="56A2B3D7" w14:textId="77777777" w:rsidR="001B6E0C" w:rsidRPr="00966C90" w:rsidRDefault="001B6E0C" w:rsidP="001B6E0C">
      <w:pPr>
        <w:autoSpaceDE w:val="0"/>
        <w:autoSpaceDN w:val="0"/>
        <w:adjustRightInd w:val="0"/>
        <w:spacing w:after="0" w:line="240" w:lineRule="auto"/>
        <w:rPr>
          <w:rFonts w:asciiTheme="minorBidi" w:hAnsiTheme="minorBidi"/>
        </w:rPr>
      </w:pPr>
    </w:p>
    <w:p w14:paraId="3ADA1E7D" w14:textId="4D3888A1" w:rsidR="001B6E0C" w:rsidRPr="00966C90" w:rsidRDefault="00601423" w:rsidP="001B6E0C">
      <w:pPr>
        <w:autoSpaceDE w:val="0"/>
        <w:autoSpaceDN w:val="0"/>
        <w:adjustRightInd w:val="0"/>
        <w:spacing w:after="0" w:line="240" w:lineRule="auto"/>
        <w:ind w:left="720" w:hanging="720"/>
        <w:jc w:val="both"/>
        <w:rPr>
          <w:rFonts w:asciiTheme="minorBidi" w:hAnsiTheme="minorBidi"/>
        </w:rPr>
      </w:pPr>
      <w:r>
        <w:rPr>
          <w:rFonts w:asciiTheme="minorBidi" w:hAnsiTheme="minorBidi"/>
        </w:rPr>
        <w:t>7</w:t>
      </w:r>
      <w:r w:rsidR="001B6E0C" w:rsidRPr="00966C90">
        <w:rPr>
          <w:rFonts w:asciiTheme="minorBidi" w:hAnsiTheme="minorBidi"/>
        </w:rPr>
        <w:t>.5</w:t>
      </w:r>
      <w:r w:rsidR="001B6E0C" w:rsidRPr="00966C90">
        <w:rPr>
          <w:rFonts w:asciiTheme="minorBidi" w:hAnsiTheme="minorBidi"/>
        </w:rPr>
        <w:tab/>
        <w:t>An event of force majeure does not relieve a party from liability for an obligation which arose before the occurrence of that event, nor does that event affect the obligation to pay validation fees and other payments in a timely manner which occurred prior to the occurrence of that event.</w:t>
      </w:r>
    </w:p>
    <w:p w14:paraId="5CD08404" w14:textId="77777777" w:rsidR="001B6E0C" w:rsidRPr="00966C90" w:rsidRDefault="001B6E0C" w:rsidP="001B6E0C">
      <w:pPr>
        <w:autoSpaceDE w:val="0"/>
        <w:autoSpaceDN w:val="0"/>
        <w:adjustRightInd w:val="0"/>
        <w:spacing w:after="0" w:line="240" w:lineRule="auto"/>
        <w:jc w:val="both"/>
        <w:rPr>
          <w:rFonts w:asciiTheme="minorBidi" w:hAnsiTheme="minorBidi"/>
          <w:b/>
          <w:bCs/>
        </w:rPr>
      </w:pPr>
    </w:p>
    <w:p w14:paraId="34E65394" w14:textId="77777777" w:rsidR="00D501EC" w:rsidRPr="00966C90" w:rsidRDefault="00D501EC" w:rsidP="001B6E0C">
      <w:pPr>
        <w:autoSpaceDE w:val="0"/>
        <w:autoSpaceDN w:val="0"/>
        <w:adjustRightInd w:val="0"/>
        <w:spacing w:after="0" w:line="240" w:lineRule="auto"/>
        <w:jc w:val="both"/>
        <w:rPr>
          <w:rFonts w:asciiTheme="minorBidi" w:hAnsiTheme="minorBidi"/>
          <w:b/>
          <w:bCs/>
        </w:rPr>
      </w:pPr>
    </w:p>
    <w:p w14:paraId="466568CA" w14:textId="484CDAC2" w:rsidR="001B6E0C" w:rsidRPr="00966C90" w:rsidRDefault="00601423" w:rsidP="001B6E0C">
      <w:pPr>
        <w:autoSpaceDE w:val="0"/>
        <w:autoSpaceDN w:val="0"/>
        <w:adjustRightInd w:val="0"/>
        <w:spacing w:after="0" w:line="240" w:lineRule="auto"/>
        <w:ind w:left="720" w:hanging="720"/>
        <w:jc w:val="both"/>
        <w:rPr>
          <w:rFonts w:asciiTheme="minorBidi" w:hAnsiTheme="minorBidi"/>
          <w:b/>
          <w:bCs/>
        </w:rPr>
      </w:pPr>
      <w:r>
        <w:rPr>
          <w:rFonts w:asciiTheme="minorBidi" w:hAnsiTheme="minorBidi"/>
          <w:b/>
          <w:bCs/>
        </w:rPr>
        <w:t>8</w:t>
      </w:r>
      <w:r w:rsidR="001B6E0C" w:rsidRPr="00966C90">
        <w:rPr>
          <w:rFonts w:asciiTheme="minorBidi" w:hAnsiTheme="minorBidi"/>
          <w:b/>
          <w:bCs/>
        </w:rPr>
        <w:t>.</w:t>
      </w:r>
      <w:r w:rsidR="001B6E0C" w:rsidRPr="00966C90">
        <w:rPr>
          <w:rFonts w:asciiTheme="minorBidi" w:hAnsiTheme="minorBidi"/>
          <w:b/>
          <w:bCs/>
        </w:rPr>
        <w:tab/>
        <w:t>ASSIGNMENT</w:t>
      </w:r>
    </w:p>
    <w:p w14:paraId="3B71F755" w14:textId="77777777" w:rsidR="001B6E0C" w:rsidRPr="00966C90" w:rsidRDefault="001B6E0C" w:rsidP="001B6E0C">
      <w:pPr>
        <w:autoSpaceDE w:val="0"/>
        <w:autoSpaceDN w:val="0"/>
        <w:adjustRightInd w:val="0"/>
        <w:spacing w:after="0" w:line="240" w:lineRule="auto"/>
        <w:ind w:left="720"/>
        <w:jc w:val="both"/>
        <w:rPr>
          <w:rFonts w:asciiTheme="minorBidi" w:hAnsiTheme="minorBidi"/>
        </w:rPr>
      </w:pPr>
      <w:r w:rsidRPr="00966C90">
        <w:rPr>
          <w:rFonts w:asciiTheme="minorBidi" w:hAnsiTheme="minorBidi"/>
        </w:rPr>
        <w:t xml:space="preserve"> </w:t>
      </w:r>
    </w:p>
    <w:p w14:paraId="1E2A4B94" w14:textId="06103DC7" w:rsidR="001B6E0C" w:rsidRPr="00966C90" w:rsidRDefault="001B6E0C" w:rsidP="001B6E0C">
      <w:pPr>
        <w:autoSpaceDE w:val="0"/>
        <w:autoSpaceDN w:val="0"/>
        <w:adjustRightInd w:val="0"/>
        <w:spacing w:after="0" w:line="240" w:lineRule="auto"/>
        <w:ind w:left="720"/>
        <w:jc w:val="both"/>
        <w:rPr>
          <w:rFonts w:asciiTheme="minorBidi" w:hAnsiTheme="minorBidi"/>
        </w:rPr>
      </w:pPr>
      <w:r w:rsidRPr="00966C90">
        <w:rPr>
          <w:rFonts w:asciiTheme="minorBidi" w:hAnsiTheme="minorBidi"/>
        </w:rPr>
        <w:t xml:space="preserve">Neither Party shall assign or transfer or permit the assignment or transfer of this Agreement or delegate or permit the delegation of their rights and obligations under this Agreement without prior written consent of both </w:t>
      </w:r>
      <w:r w:rsidR="00675412">
        <w:rPr>
          <w:rFonts w:asciiTheme="minorBidi" w:hAnsiTheme="minorBidi"/>
        </w:rPr>
        <w:t>P</w:t>
      </w:r>
      <w:r w:rsidRPr="00966C90">
        <w:rPr>
          <w:rFonts w:asciiTheme="minorBidi" w:hAnsiTheme="minorBidi"/>
        </w:rPr>
        <w:t>arties.</w:t>
      </w:r>
    </w:p>
    <w:p w14:paraId="70DB597B" w14:textId="45592A62" w:rsidR="001B6E0C" w:rsidRDefault="001B6E0C" w:rsidP="001B6E0C">
      <w:pPr>
        <w:autoSpaceDE w:val="0"/>
        <w:autoSpaceDN w:val="0"/>
        <w:adjustRightInd w:val="0"/>
        <w:spacing w:after="0" w:line="240" w:lineRule="auto"/>
        <w:jc w:val="both"/>
        <w:rPr>
          <w:rFonts w:asciiTheme="minorBidi" w:hAnsiTheme="minorBidi"/>
          <w:b/>
          <w:bCs/>
        </w:rPr>
      </w:pPr>
    </w:p>
    <w:p w14:paraId="08BBCD64" w14:textId="77777777" w:rsidR="00DF43A5" w:rsidRPr="00966C90" w:rsidRDefault="00DF43A5" w:rsidP="001B6E0C">
      <w:pPr>
        <w:autoSpaceDE w:val="0"/>
        <w:autoSpaceDN w:val="0"/>
        <w:adjustRightInd w:val="0"/>
        <w:spacing w:after="0" w:line="240" w:lineRule="auto"/>
        <w:jc w:val="both"/>
        <w:rPr>
          <w:rFonts w:asciiTheme="minorBidi" w:hAnsiTheme="minorBidi"/>
          <w:b/>
          <w:bCs/>
        </w:rPr>
      </w:pPr>
    </w:p>
    <w:p w14:paraId="2A04C2D7" w14:textId="5BEF40B7" w:rsidR="00455C7B" w:rsidRPr="00966C90" w:rsidRDefault="00601423" w:rsidP="001B6E0C">
      <w:pPr>
        <w:autoSpaceDE w:val="0"/>
        <w:autoSpaceDN w:val="0"/>
        <w:adjustRightInd w:val="0"/>
        <w:spacing w:after="0" w:line="240" w:lineRule="auto"/>
        <w:ind w:left="720" w:hanging="720"/>
        <w:jc w:val="both"/>
        <w:rPr>
          <w:rFonts w:asciiTheme="minorBidi" w:hAnsiTheme="minorBidi"/>
          <w:b/>
          <w:bCs/>
        </w:rPr>
      </w:pPr>
      <w:r>
        <w:rPr>
          <w:rFonts w:asciiTheme="minorBidi" w:hAnsiTheme="minorBidi"/>
          <w:b/>
          <w:bCs/>
        </w:rPr>
        <w:t>9</w:t>
      </w:r>
      <w:r w:rsidR="001B6E0C" w:rsidRPr="00966C90">
        <w:rPr>
          <w:rFonts w:asciiTheme="minorBidi" w:hAnsiTheme="minorBidi"/>
          <w:b/>
          <w:bCs/>
        </w:rPr>
        <w:t>.</w:t>
      </w:r>
      <w:r w:rsidR="001B6E0C" w:rsidRPr="00966C90">
        <w:rPr>
          <w:rFonts w:asciiTheme="minorBidi" w:hAnsiTheme="minorBidi"/>
          <w:b/>
          <w:bCs/>
        </w:rPr>
        <w:tab/>
      </w:r>
      <w:r w:rsidR="00455C7B" w:rsidRPr="00966C90">
        <w:rPr>
          <w:rFonts w:asciiTheme="minorBidi" w:hAnsiTheme="minorBidi"/>
          <w:b/>
          <w:bCs/>
        </w:rPr>
        <w:t>COMMUNICATIONS</w:t>
      </w:r>
    </w:p>
    <w:p w14:paraId="13B36F06" w14:textId="77777777" w:rsidR="00B54C46" w:rsidRPr="00966C90" w:rsidRDefault="00B54C46" w:rsidP="001B6E0C">
      <w:pPr>
        <w:autoSpaceDE w:val="0"/>
        <w:autoSpaceDN w:val="0"/>
        <w:adjustRightInd w:val="0"/>
        <w:spacing w:after="0" w:line="240" w:lineRule="auto"/>
        <w:ind w:left="720" w:hanging="720"/>
        <w:jc w:val="both"/>
        <w:rPr>
          <w:rFonts w:asciiTheme="minorBidi" w:hAnsiTheme="minorBidi"/>
          <w:b/>
          <w:bCs/>
        </w:rPr>
      </w:pPr>
    </w:p>
    <w:p w14:paraId="65B70681" w14:textId="77777777" w:rsidR="001B6E0C" w:rsidRPr="00966C90" w:rsidRDefault="001B6E0C" w:rsidP="00455C7B">
      <w:pPr>
        <w:autoSpaceDE w:val="0"/>
        <w:autoSpaceDN w:val="0"/>
        <w:adjustRightInd w:val="0"/>
        <w:spacing w:after="0" w:line="240" w:lineRule="auto"/>
        <w:ind w:left="720"/>
        <w:jc w:val="both"/>
        <w:rPr>
          <w:rFonts w:asciiTheme="minorBidi" w:hAnsiTheme="minorBidi"/>
        </w:rPr>
      </w:pPr>
      <w:r w:rsidRPr="00966C90">
        <w:rPr>
          <w:rFonts w:asciiTheme="minorBidi" w:hAnsiTheme="minorBidi"/>
        </w:rPr>
        <w:t>Any notice, notification, communication or transfer of any documents required or permitted to be given to a party hereto shall be done in writing to the following address :-</w:t>
      </w:r>
    </w:p>
    <w:p w14:paraId="39816E16" w14:textId="77777777" w:rsidR="001B6E0C" w:rsidRPr="00966C90" w:rsidRDefault="001B6E0C" w:rsidP="001B6E0C">
      <w:pPr>
        <w:autoSpaceDE w:val="0"/>
        <w:autoSpaceDN w:val="0"/>
        <w:adjustRightInd w:val="0"/>
        <w:spacing w:after="0" w:line="240" w:lineRule="auto"/>
        <w:jc w:val="both"/>
        <w:rPr>
          <w:rFonts w:asciiTheme="minorBidi" w:hAnsiTheme="minorBidi"/>
        </w:rPr>
      </w:pPr>
    </w:p>
    <w:p w14:paraId="3569190F" w14:textId="3AF78DAC" w:rsidR="001B6E0C" w:rsidRPr="00966C90" w:rsidRDefault="00B62253" w:rsidP="00B62253">
      <w:pPr>
        <w:autoSpaceDE w:val="0"/>
        <w:autoSpaceDN w:val="0"/>
        <w:adjustRightInd w:val="0"/>
        <w:spacing w:after="0" w:line="240" w:lineRule="auto"/>
        <w:ind w:firstLine="720"/>
        <w:jc w:val="both"/>
        <w:rPr>
          <w:rFonts w:asciiTheme="minorBidi" w:hAnsiTheme="minorBidi"/>
        </w:rPr>
      </w:pPr>
      <w:r w:rsidRPr="00966C90">
        <w:rPr>
          <w:rFonts w:asciiTheme="minorBidi" w:hAnsiTheme="minorBidi"/>
        </w:rPr>
        <w:t xml:space="preserve">For </w:t>
      </w:r>
      <w:r w:rsidRPr="00966C90">
        <w:rPr>
          <w:rFonts w:asciiTheme="minorBidi" w:hAnsiTheme="minorBidi"/>
          <w:b/>
          <w:bCs/>
        </w:rPr>
        <w:t>USIM:</w:t>
      </w:r>
    </w:p>
    <w:p w14:paraId="1273D337" w14:textId="0292C1CB" w:rsidR="003D35A6" w:rsidRDefault="00601423" w:rsidP="00B62253">
      <w:pPr>
        <w:pStyle w:val="ListParagraph"/>
        <w:spacing w:after="0" w:line="240" w:lineRule="auto"/>
        <w:jc w:val="both"/>
        <w:rPr>
          <w:rFonts w:ascii="Arial" w:hAnsi="Arial" w:cs="Arial"/>
        </w:rPr>
      </w:pPr>
      <w:r w:rsidRPr="00601423">
        <w:rPr>
          <w:rFonts w:ascii="Arial" w:hAnsi="Arial" w:cs="Arial"/>
          <w:highlight w:val="yellow"/>
        </w:rPr>
        <w:t>[Address</w:t>
      </w:r>
      <w:proofErr w:type="gramStart"/>
      <w:r w:rsidRPr="00601423">
        <w:rPr>
          <w:rFonts w:ascii="Arial" w:hAnsi="Arial" w:cs="Arial"/>
          <w:highlight w:val="yellow"/>
        </w:rPr>
        <w:t xml:space="preserve">] </w:t>
      </w:r>
      <w:r w:rsidR="003D35A6" w:rsidRPr="00601423">
        <w:rPr>
          <w:rFonts w:ascii="Arial" w:hAnsi="Arial" w:cs="Arial"/>
          <w:highlight w:val="yellow"/>
        </w:rPr>
        <w:t>,</w:t>
      </w:r>
      <w:proofErr w:type="gramEnd"/>
      <w:r w:rsidR="003D35A6">
        <w:rPr>
          <w:rFonts w:ascii="Arial" w:hAnsi="Arial" w:cs="Arial"/>
        </w:rPr>
        <w:t xml:space="preserve"> </w:t>
      </w:r>
    </w:p>
    <w:p w14:paraId="4728FE4B" w14:textId="3C9A4DAF" w:rsidR="00B62253" w:rsidRPr="00966C90" w:rsidRDefault="00B62253" w:rsidP="00B62253">
      <w:pPr>
        <w:pStyle w:val="BodyTextIndent"/>
        <w:spacing w:after="0"/>
        <w:ind w:left="0"/>
        <w:rPr>
          <w:rFonts w:asciiTheme="minorBidi" w:hAnsiTheme="minorBidi"/>
          <w:bCs/>
          <w:szCs w:val="24"/>
          <w:lang w:val="ms-MY"/>
        </w:rPr>
      </w:pPr>
      <w:r w:rsidRPr="00966C90">
        <w:rPr>
          <w:rFonts w:cs="Arial"/>
        </w:rPr>
        <w:tab/>
      </w:r>
      <w:r w:rsidRPr="00966C90">
        <w:rPr>
          <w:rFonts w:asciiTheme="minorBidi" w:hAnsiTheme="minorBidi"/>
        </w:rPr>
        <w:t>Attention</w:t>
      </w:r>
      <w:r w:rsidRPr="00966C90">
        <w:rPr>
          <w:rFonts w:asciiTheme="minorBidi" w:hAnsiTheme="minorBidi"/>
        </w:rPr>
        <w:tab/>
        <w:t>:</w:t>
      </w:r>
      <w:r w:rsidRPr="00966C90">
        <w:rPr>
          <w:rFonts w:asciiTheme="minorBidi" w:hAnsiTheme="minorBidi"/>
        </w:rPr>
        <w:tab/>
      </w:r>
      <w:r w:rsidR="00601423" w:rsidRPr="00601423">
        <w:rPr>
          <w:rFonts w:asciiTheme="minorBidi" w:hAnsiTheme="minorBidi"/>
          <w:highlight w:val="yellow"/>
        </w:rPr>
        <w:t>●</w:t>
      </w:r>
    </w:p>
    <w:p w14:paraId="0AB06C39" w14:textId="381490B3" w:rsidR="00B62253" w:rsidRPr="00966C90" w:rsidRDefault="00B62253" w:rsidP="00B62253">
      <w:pPr>
        <w:pStyle w:val="ListParagraph"/>
        <w:spacing w:after="0" w:line="240" w:lineRule="auto"/>
        <w:ind w:left="0" w:firstLine="720"/>
        <w:contextualSpacing w:val="0"/>
        <w:jc w:val="both"/>
        <w:rPr>
          <w:rFonts w:asciiTheme="minorBidi" w:hAnsiTheme="minorBidi"/>
        </w:rPr>
      </w:pPr>
      <w:r w:rsidRPr="00966C90">
        <w:rPr>
          <w:rFonts w:asciiTheme="minorBidi" w:hAnsiTheme="minorBidi"/>
        </w:rPr>
        <w:t>Telephone</w:t>
      </w:r>
      <w:r w:rsidRPr="00966C90">
        <w:rPr>
          <w:rFonts w:asciiTheme="minorBidi" w:hAnsiTheme="minorBidi"/>
        </w:rPr>
        <w:tab/>
        <w:t xml:space="preserve">: </w:t>
      </w:r>
      <w:r w:rsidRPr="00966C90">
        <w:rPr>
          <w:rFonts w:asciiTheme="minorBidi" w:hAnsiTheme="minorBidi"/>
        </w:rPr>
        <w:tab/>
      </w:r>
      <w:r w:rsidR="00601423" w:rsidRPr="00601423">
        <w:rPr>
          <w:rFonts w:asciiTheme="minorBidi" w:hAnsiTheme="minorBidi"/>
          <w:highlight w:val="yellow"/>
        </w:rPr>
        <w:t>●</w:t>
      </w:r>
    </w:p>
    <w:p w14:paraId="2D348C8B" w14:textId="7F3C08DB" w:rsidR="00B62253" w:rsidRPr="00966C90" w:rsidRDefault="00B62253" w:rsidP="00B62253">
      <w:pPr>
        <w:spacing w:after="0" w:line="240" w:lineRule="auto"/>
        <w:ind w:firstLine="720"/>
        <w:rPr>
          <w:rFonts w:asciiTheme="minorBidi" w:eastAsia="Times New Roman" w:hAnsiTheme="minorBidi"/>
          <w:sz w:val="24"/>
          <w:szCs w:val="24"/>
        </w:rPr>
      </w:pPr>
      <w:r w:rsidRPr="00966C90">
        <w:rPr>
          <w:rFonts w:asciiTheme="minorBidi" w:hAnsiTheme="minorBidi"/>
        </w:rPr>
        <w:t>Telefax</w:t>
      </w:r>
      <w:r w:rsidRPr="00966C90">
        <w:rPr>
          <w:rFonts w:asciiTheme="minorBidi" w:hAnsiTheme="minorBidi"/>
        </w:rPr>
        <w:tab/>
        <w:t>:</w:t>
      </w:r>
      <w:r w:rsidRPr="00966C90">
        <w:rPr>
          <w:rFonts w:asciiTheme="minorBidi" w:hAnsiTheme="minorBidi"/>
        </w:rPr>
        <w:tab/>
      </w:r>
      <w:r w:rsidR="00601423" w:rsidRPr="00601423">
        <w:rPr>
          <w:rFonts w:asciiTheme="minorBidi" w:hAnsiTheme="minorBidi"/>
          <w:highlight w:val="yellow"/>
        </w:rPr>
        <w:t>●</w:t>
      </w:r>
    </w:p>
    <w:p w14:paraId="54006F0F" w14:textId="77DF3F95" w:rsidR="00B62253" w:rsidRPr="00DF43A5" w:rsidRDefault="00B62253" w:rsidP="00B62253">
      <w:pPr>
        <w:spacing w:after="0" w:line="240" w:lineRule="auto"/>
        <w:ind w:firstLine="720"/>
        <w:rPr>
          <w:rFonts w:asciiTheme="minorBidi" w:hAnsiTheme="minorBidi"/>
        </w:rPr>
      </w:pPr>
      <w:r w:rsidRPr="00966C90">
        <w:rPr>
          <w:rFonts w:asciiTheme="minorBidi" w:hAnsiTheme="minorBidi"/>
        </w:rPr>
        <w:t>Email</w:t>
      </w:r>
      <w:r w:rsidRPr="00966C90">
        <w:rPr>
          <w:rFonts w:asciiTheme="minorBidi" w:hAnsiTheme="minorBidi"/>
        </w:rPr>
        <w:tab/>
      </w:r>
      <w:r w:rsidRPr="00966C90">
        <w:rPr>
          <w:rFonts w:asciiTheme="minorBidi" w:hAnsiTheme="minorBidi"/>
        </w:rPr>
        <w:tab/>
        <w:t>:</w:t>
      </w:r>
      <w:r w:rsidRPr="00966C90">
        <w:rPr>
          <w:rFonts w:asciiTheme="minorBidi" w:hAnsiTheme="minorBidi"/>
        </w:rPr>
        <w:tab/>
      </w:r>
      <w:r w:rsidR="00601423" w:rsidRPr="00601423">
        <w:rPr>
          <w:rFonts w:cstheme="minorHAnsi"/>
          <w:highlight w:val="yellow"/>
        </w:rPr>
        <w:t>●</w:t>
      </w:r>
    </w:p>
    <w:p w14:paraId="572F64DB" w14:textId="77777777" w:rsidR="00B62253" w:rsidRPr="00966C90" w:rsidRDefault="00B62253" w:rsidP="00B62253">
      <w:pPr>
        <w:spacing w:after="0" w:line="240" w:lineRule="auto"/>
        <w:ind w:firstLine="720"/>
        <w:rPr>
          <w:rFonts w:asciiTheme="minorBidi" w:eastAsia="Times New Roman" w:hAnsiTheme="minorBidi"/>
          <w:sz w:val="24"/>
          <w:szCs w:val="24"/>
        </w:rPr>
      </w:pPr>
    </w:p>
    <w:p w14:paraId="472A5B15" w14:textId="77777777" w:rsidR="00B62253" w:rsidRPr="00966C90" w:rsidRDefault="00B62253" w:rsidP="001B6E0C">
      <w:pPr>
        <w:autoSpaceDE w:val="0"/>
        <w:autoSpaceDN w:val="0"/>
        <w:adjustRightInd w:val="0"/>
        <w:spacing w:after="0" w:line="240" w:lineRule="auto"/>
        <w:ind w:firstLine="720"/>
        <w:jc w:val="both"/>
        <w:rPr>
          <w:rFonts w:asciiTheme="minorBidi" w:hAnsiTheme="minorBidi"/>
        </w:rPr>
      </w:pPr>
    </w:p>
    <w:p w14:paraId="78A96539" w14:textId="71A44027" w:rsidR="00B62253" w:rsidRPr="00966C90" w:rsidRDefault="00B62253" w:rsidP="00B62253">
      <w:pPr>
        <w:pStyle w:val="ListParagraph"/>
        <w:spacing w:after="0" w:line="240" w:lineRule="auto"/>
        <w:jc w:val="both"/>
        <w:rPr>
          <w:rFonts w:ascii="Arial" w:hAnsi="Arial" w:cs="Arial"/>
        </w:rPr>
      </w:pPr>
      <w:r w:rsidRPr="00966C90">
        <w:rPr>
          <w:rFonts w:ascii="Arial" w:hAnsi="Arial" w:cs="Arial"/>
        </w:rPr>
        <w:t xml:space="preserve">For </w:t>
      </w:r>
      <w:r w:rsidR="004E432B">
        <w:rPr>
          <w:rFonts w:ascii="Arial" w:hAnsi="Arial" w:cs="Arial"/>
          <w:b/>
          <w:bCs/>
        </w:rPr>
        <w:t>ABC</w:t>
      </w:r>
      <w:r w:rsidRPr="00966C90">
        <w:rPr>
          <w:rFonts w:ascii="Arial" w:hAnsi="Arial" w:cs="Arial"/>
        </w:rPr>
        <w:t>:</w:t>
      </w:r>
    </w:p>
    <w:p w14:paraId="159D2CC7" w14:textId="77777777" w:rsidR="00B62253" w:rsidRPr="00966C90" w:rsidRDefault="00B62253" w:rsidP="00B62253">
      <w:pPr>
        <w:pStyle w:val="ListParagraph"/>
        <w:spacing w:after="0" w:line="240" w:lineRule="auto"/>
        <w:ind w:left="2410"/>
        <w:jc w:val="both"/>
        <w:rPr>
          <w:rFonts w:ascii="Arial" w:hAnsi="Arial" w:cs="Arial"/>
        </w:rPr>
      </w:pPr>
    </w:p>
    <w:p w14:paraId="6BFD8F94" w14:textId="779A7F3C" w:rsidR="00601423" w:rsidRDefault="00601423" w:rsidP="00601423">
      <w:pPr>
        <w:pStyle w:val="ListParagraph"/>
        <w:spacing w:after="0" w:line="240" w:lineRule="auto"/>
        <w:jc w:val="both"/>
        <w:rPr>
          <w:rFonts w:ascii="Arial" w:hAnsi="Arial" w:cs="Arial"/>
        </w:rPr>
      </w:pPr>
      <w:r w:rsidRPr="00601423">
        <w:rPr>
          <w:rFonts w:ascii="Arial" w:hAnsi="Arial" w:cs="Arial"/>
          <w:highlight w:val="yellow"/>
        </w:rPr>
        <w:t xml:space="preserve">[Address] </w:t>
      </w:r>
    </w:p>
    <w:p w14:paraId="797A1CFE" w14:textId="77777777" w:rsidR="00601423" w:rsidRPr="00966C90" w:rsidRDefault="00601423" w:rsidP="00601423">
      <w:pPr>
        <w:pStyle w:val="BodyTextIndent"/>
        <w:spacing w:after="0"/>
        <w:ind w:left="0"/>
        <w:rPr>
          <w:rFonts w:asciiTheme="minorBidi" w:hAnsiTheme="minorBidi"/>
          <w:bCs/>
          <w:szCs w:val="24"/>
          <w:lang w:val="ms-MY"/>
        </w:rPr>
      </w:pPr>
      <w:r w:rsidRPr="00966C90">
        <w:rPr>
          <w:rFonts w:cs="Arial"/>
        </w:rPr>
        <w:tab/>
      </w:r>
      <w:r w:rsidRPr="00966C90">
        <w:rPr>
          <w:rFonts w:asciiTheme="minorBidi" w:hAnsiTheme="minorBidi"/>
        </w:rPr>
        <w:t>Attention</w:t>
      </w:r>
      <w:r w:rsidRPr="00966C90">
        <w:rPr>
          <w:rFonts w:asciiTheme="minorBidi" w:hAnsiTheme="minorBidi"/>
        </w:rPr>
        <w:tab/>
        <w:t>:</w:t>
      </w:r>
      <w:r w:rsidRPr="00966C90">
        <w:rPr>
          <w:rFonts w:asciiTheme="minorBidi" w:hAnsiTheme="minorBidi"/>
        </w:rPr>
        <w:tab/>
      </w:r>
      <w:r w:rsidRPr="00601423">
        <w:rPr>
          <w:rFonts w:asciiTheme="minorBidi" w:hAnsiTheme="minorBidi"/>
          <w:highlight w:val="yellow"/>
        </w:rPr>
        <w:t>●</w:t>
      </w:r>
    </w:p>
    <w:p w14:paraId="5CB742C5" w14:textId="77777777" w:rsidR="00601423" w:rsidRPr="00966C90" w:rsidRDefault="00601423" w:rsidP="00601423">
      <w:pPr>
        <w:pStyle w:val="ListParagraph"/>
        <w:spacing w:after="0" w:line="240" w:lineRule="auto"/>
        <w:ind w:left="0" w:firstLine="720"/>
        <w:contextualSpacing w:val="0"/>
        <w:jc w:val="both"/>
        <w:rPr>
          <w:rFonts w:asciiTheme="minorBidi" w:hAnsiTheme="minorBidi"/>
        </w:rPr>
      </w:pPr>
      <w:r w:rsidRPr="00966C90">
        <w:rPr>
          <w:rFonts w:asciiTheme="minorBidi" w:hAnsiTheme="minorBidi"/>
        </w:rPr>
        <w:t>Telephone</w:t>
      </w:r>
      <w:r w:rsidRPr="00966C90">
        <w:rPr>
          <w:rFonts w:asciiTheme="minorBidi" w:hAnsiTheme="minorBidi"/>
        </w:rPr>
        <w:tab/>
        <w:t xml:space="preserve">: </w:t>
      </w:r>
      <w:r w:rsidRPr="00966C90">
        <w:rPr>
          <w:rFonts w:asciiTheme="minorBidi" w:hAnsiTheme="minorBidi"/>
        </w:rPr>
        <w:tab/>
      </w:r>
      <w:r w:rsidRPr="00601423">
        <w:rPr>
          <w:rFonts w:asciiTheme="minorBidi" w:hAnsiTheme="minorBidi"/>
          <w:highlight w:val="yellow"/>
        </w:rPr>
        <w:t>●</w:t>
      </w:r>
    </w:p>
    <w:p w14:paraId="7D895B33" w14:textId="77777777" w:rsidR="00601423" w:rsidRPr="00966C90" w:rsidRDefault="00601423" w:rsidP="00601423">
      <w:pPr>
        <w:spacing w:after="0" w:line="240" w:lineRule="auto"/>
        <w:ind w:firstLine="720"/>
        <w:rPr>
          <w:rFonts w:asciiTheme="minorBidi" w:eastAsia="Times New Roman" w:hAnsiTheme="minorBidi"/>
          <w:sz w:val="24"/>
          <w:szCs w:val="24"/>
        </w:rPr>
      </w:pPr>
      <w:r w:rsidRPr="00966C90">
        <w:rPr>
          <w:rFonts w:asciiTheme="minorBidi" w:hAnsiTheme="minorBidi"/>
        </w:rPr>
        <w:t>Telefax</w:t>
      </w:r>
      <w:r w:rsidRPr="00966C90">
        <w:rPr>
          <w:rFonts w:asciiTheme="minorBidi" w:hAnsiTheme="minorBidi"/>
        </w:rPr>
        <w:tab/>
        <w:t>:</w:t>
      </w:r>
      <w:r w:rsidRPr="00966C90">
        <w:rPr>
          <w:rFonts w:asciiTheme="minorBidi" w:hAnsiTheme="minorBidi"/>
        </w:rPr>
        <w:tab/>
      </w:r>
      <w:r w:rsidRPr="00601423">
        <w:rPr>
          <w:rFonts w:asciiTheme="minorBidi" w:hAnsiTheme="minorBidi"/>
          <w:highlight w:val="yellow"/>
        </w:rPr>
        <w:t>●</w:t>
      </w:r>
    </w:p>
    <w:p w14:paraId="197CB95A" w14:textId="77777777" w:rsidR="00601423" w:rsidRPr="00DF43A5" w:rsidRDefault="00601423" w:rsidP="00601423">
      <w:pPr>
        <w:spacing w:after="0" w:line="240" w:lineRule="auto"/>
        <w:ind w:firstLine="720"/>
        <w:rPr>
          <w:rFonts w:asciiTheme="minorBidi" w:hAnsiTheme="minorBidi"/>
        </w:rPr>
      </w:pPr>
      <w:r w:rsidRPr="00966C90">
        <w:rPr>
          <w:rFonts w:asciiTheme="minorBidi" w:hAnsiTheme="minorBidi"/>
        </w:rPr>
        <w:t>Email</w:t>
      </w:r>
      <w:r w:rsidRPr="00966C90">
        <w:rPr>
          <w:rFonts w:asciiTheme="minorBidi" w:hAnsiTheme="minorBidi"/>
        </w:rPr>
        <w:tab/>
      </w:r>
      <w:r w:rsidRPr="00966C90">
        <w:rPr>
          <w:rFonts w:asciiTheme="minorBidi" w:hAnsiTheme="minorBidi"/>
        </w:rPr>
        <w:tab/>
        <w:t>:</w:t>
      </w:r>
      <w:r w:rsidRPr="00966C90">
        <w:rPr>
          <w:rFonts w:asciiTheme="minorBidi" w:hAnsiTheme="minorBidi"/>
        </w:rPr>
        <w:tab/>
      </w:r>
      <w:r w:rsidRPr="00601423">
        <w:rPr>
          <w:rFonts w:cstheme="minorHAnsi"/>
          <w:highlight w:val="yellow"/>
        </w:rPr>
        <w:t>●</w:t>
      </w:r>
    </w:p>
    <w:p w14:paraId="18EB249B" w14:textId="77777777" w:rsidR="00B62253" w:rsidRPr="00966C90" w:rsidRDefault="00B62253" w:rsidP="001B6E0C">
      <w:pPr>
        <w:autoSpaceDE w:val="0"/>
        <w:autoSpaceDN w:val="0"/>
        <w:adjustRightInd w:val="0"/>
        <w:spacing w:after="0" w:line="240" w:lineRule="auto"/>
        <w:ind w:firstLine="720"/>
        <w:jc w:val="both"/>
        <w:rPr>
          <w:rFonts w:asciiTheme="minorBidi" w:hAnsiTheme="minorBidi"/>
          <w:lang w:val="ms-MY"/>
        </w:rPr>
      </w:pPr>
    </w:p>
    <w:p w14:paraId="40A46428" w14:textId="77777777" w:rsidR="001B6E0C" w:rsidRPr="00966C90" w:rsidRDefault="001B6E0C" w:rsidP="001B6E0C">
      <w:pPr>
        <w:autoSpaceDE w:val="0"/>
        <w:autoSpaceDN w:val="0"/>
        <w:adjustRightInd w:val="0"/>
        <w:spacing w:after="0" w:line="240" w:lineRule="auto"/>
        <w:jc w:val="both"/>
        <w:rPr>
          <w:rFonts w:asciiTheme="minorBidi" w:hAnsiTheme="minorBidi"/>
          <w:lang w:val="ms-MY"/>
        </w:rPr>
      </w:pPr>
      <w:r w:rsidRPr="00966C90">
        <w:rPr>
          <w:rFonts w:asciiTheme="minorBidi" w:hAnsiTheme="minorBidi"/>
          <w:lang w:val="ms-MY"/>
        </w:rPr>
        <w:t xml:space="preserve">  </w:t>
      </w:r>
      <w:r w:rsidRPr="00966C90">
        <w:rPr>
          <w:rFonts w:asciiTheme="minorBidi" w:hAnsiTheme="minorBidi"/>
          <w:lang w:val="ms-MY"/>
        </w:rPr>
        <w:tab/>
        <w:t xml:space="preserve">  </w:t>
      </w:r>
      <w:r w:rsidRPr="00966C90">
        <w:rPr>
          <w:rFonts w:asciiTheme="minorBidi" w:hAnsiTheme="minorBidi"/>
          <w:lang w:val="ms-MY"/>
        </w:rPr>
        <w:tab/>
      </w:r>
    </w:p>
    <w:p w14:paraId="429B1925" w14:textId="700B0085" w:rsidR="00455C7B" w:rsidRPr="00966C90" w:rsidRDefault="00601423" w:rsidP="00455C7B">
      <w:pPr>
        <w:tabs>
          <w:tab w:val="num" w:pos="720"/>
          <w:tab w:val="left" w:pos="900"/>
        </w:tabs>
        <w:spacing w:after="0" w:line="240" w:lineRule="auto"/>
        <w:ind w:left="720" w:hanging="720"/>
        <w:jc w:val="both"/>
        <w:rPr>
          <w:rFonts w:asciiTheme="minorBidi" w:hAnsiTheme="minorBidi"/>
          <w:b/>
        </w:rPr>
      </w:pPr>
      <w:r>
        <w:rPr>
          <w:rFonts w:asciiTheme="minorBidi" w:hAnsiTheme="minorBidi"/>
          <w:b/>
        </w:rPr>
        <w:t>10</w:t>
      </w:r>
      <w:r w:rsidR="00455C7B" w:rsidRPr="00966C90">
        <w:rPr>
          <w:rFonts w:asciiTheme="minorBidi" w:hAnsiTheme="minorBidi"/>
          <w:b/>
        </w:rPr>
        <w:t>.</w:t>
      </w:r>
      <w:r w:rsidR="00455C7B" w:rsidRPr="00966C90">
        <w:rPr>
          <w:rFonts w:asciiTheme="minorBidi" w:hAnsiTheme="minorBidi"/>
          <w:b/>
        </w:rPr>
        <w:tab/>
        <w:t>CONFIDENTIALITY</w:t>
      </w:r>
    </w:p>
    <w:p w14:paraId="53208778" w14:textId="77777777" w:rsidR="00455C7B" w:rsidRPr="00966C90" w:rsidRDefault="00455C7B" w:rsidP="00455C7B">
      <w:pPr>
        <w:tabs>
          <w:tab w:val="num" w:pos="720"/>
          <w:tab w:val="left" w:pos="900"/>
        </w:tabs>
        <w:spacing w:after="0" w:line="240" w:lineRule="auto"/>
        <w:ind w:left="720" w:hanging="720"/>
        <w:jc w:val="both"/>
        <w:rPr>
          <w:rFonts w:asciiTheme="minorBidi" w:hAnsiTheme="minorBidi"/>
          <w:b/>
        </w:rPr>
      </w:pPr>
    </w:p>
    <w:p w14:paraId="21F9D712" w14:textId="6D59A0BD" w:rsidR="00455C7B" w:rsidRPr="00966C90" w:rsidRDefault="00601423" w:rsidP="00455C7B">
      <w:pPr>
        <w:tabs>
          <w:tab w:val="num" w:pos="720"/>
          <w:tab w:val="left" w:pos="900"/>
        </w:tabs>
        <w:spacing w:after="0" w:line="240" w:lineRule="auto"/>
        <w:ind w:left="720" w:hanging="720"/>
        <w:jc w:val="both"/>
        <w:rPr>
          <w:rFonts w:asciiTheme="minorBidi" w:hAnsiTheme="minorBidi"/>
        </w:rPr>
      </w:pPr>
      <w:r>
        <w:rPr>
          <w:rFonts w:asciiTheme="minorBidi" w:hAnsiTheme="minorBidi"/>
        </w:rPr>
        <w:t>10</w:t>
      </w:r>
      <w:r w:rsidR="00455C7B" w:rsidRPr="00966C90">
        <w:rPr>
          <w:rFonts w:asciiTheme="minorBidi" w:hAnsiTheme="minorBidi"/>
        </w:rPr>
        <w:t>.1</w:t>
      </w:r>
      <w:r w:rsidR="00455C7B" w:rsidRPr="00966C90">
        <w:rPr>
          <w:rFonts w:asciiTheme="minorBidi" w:hAnsiTheme="minorBidi"/>
        </w:rPr>
        <w:tab/>
        <w:t>A Party shall not, without the prior written approval of the other Party, disclose the other Party’s Confidential Information to any person.</w:t>
      </w:r>
    </w:p>
    <w:p w14:paraId="08BC842A" w14:textId="77777777" w:rsidR="00455C7B" w:rsidRPr="00966C90" w:rsidRDefault="00455C7B" w:rsidP="00455C7B">
      <w:pPr>
        <w:tabs>
          <w:tab w:val="num" w:pos="720"/>
          <w:tab w:val="left" w:pos="900"/>
        </w:tabs>
        <w:spacing w:after="0" w:line="240" w:lineRule="auto"/>
        <w:ind w:left="720" w:hanging="720"/>
        <w:jc w:val="both"/>
        <w:rPr>
          <w:rFonts w:asciiTheme="minorBidi" w:hAnsiTheme="minorBidi"/>
        </w:rPr>
      </w:pPr>
    </w:p>
    <w:p w14:paraId="432702B2" w14:textId="7FADB31E" w:rsidR="00455C7B" w:rsidRPr="00966C90" w:rsidRDefault="00601423" w:rsidP="00455C7B">
      <w:pPr>
        <w:autoSpaceDE w:val="0"/>
        <w:autoSpaceDN w:val="0"/>
        <w:adjustRightInd w:val="0"/>
        <w:spacing w:after="0" w:line="240" w:lineRule="auto"/>
        <w:ind w:left="720" w:hanging="720"/>
        <w:jc w:val="both"/>
        <w:rPr>
          <w:rFonts w:asciiTheme="minorBidi" w:hAnsiTheme="minorBidi"/>
        </w:rPr>
      </w:pPr>
      <w:r>
        <w:rPr>
          <w:rFonts w:asciiTheme="minorBidi" w:hAnsiTheme="minorBidi"/>
        </w:rPr>
        <w:lastRenderedPageBreak/>
        <w:t>10</w:t>
      </w:r>
      <w:r w:rsidR="00455C7B" w:rsidRPr="00966C90">
        <w:rPr>
          <w:rFonts w:asciiTheme="minorBidi" w:hAnsiTheme="minorBidi"/>
        </w:rPr>
        <w:t>.2</w:t>
      </w:r>
      <w:r w:rsidR="00455C7B" w:rsidRPr="00966C90">
        <w:rPr>
          <w:rFonts w:asciiTheme="minorBidi" w:hAnsiTheme="minorBidi"/>
        </w:rPr>
        <w:tab/>
        <w:t>“Confidential Information” as used in this Agreement shall mean, to the extent authorized by the law, the parties may wish, from time to time, in connection with work contemplated under this Agreement, to disclose confidential information to each other.  Each party will use reasonable efforts to prevent the disclosure of any of the other party’s Confidential Information to third parties for a period of three (3) years after the termination of this Agreement, provided that the recipient party’s obligation shall not apply to information that:</w:t>
      </w:r>
    </w:p>
    <w:p w14:paraId="4A9F2C6C" w14:textId="77777777" w:rsidR="00455C7B" w:rsidRPr="00966C90" w:rsidRDefault="00455C7B" w:rsidP="002367E5">
      <w:pPr>
        <w:autoSpaceDE w:val="0"/>
        <w:autoSpaceDN w:val="0"/>
        <w:adjustRightInd w:val="0"/>
        <w:spacing w:after="0" w:line="240" w:lineRule="auto"/>
        <w:ind w:left="1440" w:hanging="720"/>
        <w:jc w:val="both"/>
        <w:rPr>
          <w:rFonts w:asciiTheme="minorBidi" w:hAnsiTheme="minorBidi"/>
        </w:rPr>
      </w:pPr>
      <w:r w:rsidRPr="00966C90">
        <w:rPr>
          <w:rFonts w:asciiTheme="minorBidi" w:hAnsiTheme="minorBidi"/>
        </w:rPr>
        <w:t>(a)</w:t>
      </w:r>
      <w:r w:rsidRPr="00966C90">
        <w:rPr>
          <w:rFonts w:asciiTheme="minorBidi" w:hAnsiTheme="minorBidi"/>
        </w:rPr>
        <w:tab/>
      </w:r>
      <w:proofErr w:type="gramStart"/>
      <w:r w:rsidRPr="00966C90">
        <w:rPr>
          <w:rFonts w:asciiTheme="minorBidi" w:hAnsiTheme="minorBidi"/>
        </w:rPr>
        <w:t>is</w:t>
      </w:r>
      <w:proofErr w:type="gramEnd"/>
      <w:r w:rsidRPr="00966C90">
        <w:rPr>
          <w:rFonts w:asciiTheme="minorBidi" w:hAnsiTheme="minorBidi"/>
        </w:rPr>
        <w:t xml:space="preserve"> not disclosed in writing or reduced to writing and so marked with an appropriate confidentiality legend within thirty (30) days of disclosure;</w:t>
      </w:r>
    </w:p>
    <w:p w14:paraId="57780931" w14:textId="77777777" w:rsidR="00455C7B" w:rsidRPr="00966C90" w:rsidRDefault="00455C7B" w:rsidP="002367E5">
      <w:pPr>
        <w:autoSpaceDE w:val="0"/>
        <w:autoSpaceDN w:val="0"/>
        <w:adjustRightInd w:val="0"/>
        <w:spacing w:after="0" w:line="240" w:lineRule="auto"/>
        <w:ind w:firstLine="720"/>
        <w:rPr>
          <w:rFonts w:asciiTheme="minorBidi" w:hAnsiTheme="minorBidi"/>
        </w:rPr>
      </w:pPr>
      <w:r w:rsidRPr="00966C90">
        <w:rPr>
          <w:rFonts w:asciiTheme="minorBidi" w:hAnsiTheme="minorBidi"/>
        </w:rPr>
        <w:t>(</w:t>
      </w:r>
      <w:proofErr w:type="gramStart"/>
      <w:r w:rsidRPr="00966C90">
        <w:rPr>
          <w:rFonts w:asciiTheme="minorBidi" w:hAnsiTheme="minorBidi"/>
        </w:rPr>
        <w:t>b</w:t>
      </w:r>
      <w:proofErr w:type="gramEnd"/>
      <w:r w:rsidRPr="00966C90">
        <w:rPr>
          <w:rFonts w:asciiTheme="minorBidi" w:hAnsiTheme="minorBidi"/>
        </w:rPr>
        <w:t>)</w:t>
      </w:r>
      <w:r w:rsidRPr="00966C90">
        <w:rPr>
          <w:rFonts w:asciiTheme="minorBidi" w:hAnsiTheme="minorBidi"/>
        </w:rPr>
        <w:tab/>
        <w:t>is already in the recipient party’s possession at the time of disclosure thereof;</w:t>
      </w:r>
    </w:p>
    <w:p w14:paraId="33059476" w14:textId="77777777" w:rsidR="00455C7B" w:rsidRPr="00966C90" w:rsidRDefault="00455C7B" w:rsidP="002367E5">
      <w:pPr>
        <w:autoSpaceDE w:val="0"/>
        <w:autoSpaceDN w:val="0"/>
        <w:adjustRightInd w:val="0"/>
        <w:spacing w:after="0" w:line="240" w:lineRule="auto"/>
        <w:ind w:left="1440" w:hanging="720"/>
        <w:rPr>
          <w:rFonts w:asciiTheme="minorBidi" w:hAnsiTheme="minorBidi"/>
        </w:rPr>
      </w:pPr>
      <w:r w:rsidRPr="00966C90">
        <w:rPr>
          <w:rFonts w:asciiTheme="minorBidi" w:hAnsiTheme="minorBidi"/>
        </w:rPr>
        <w:t>(c)</w:t>
      </w:r>
      <w:r w:rsidRPr="00966C90">
        <w:rPr>
          <w:rFonts w:asciiTheme="minorBidi" w:hAnsiTheme="minorBidi"/>
        </w:rPr>
        <w:tab/>
      </w:r>
      <w:proofErr w:type="gramStart"/>
      <w:r w:rsidRPr="00966C90">
        <w:rPr>
          <w:rFonts w:asciiTheme="minorBidi" w:hAnsiTheme="minorBidi"/>
        </w:rPr>
        <w:t>is</w:t>
      </w:r>
      <w:proofErr w:type="gramEnd"/>
      <w:r w:rsidRPr="00966C90">
        <w:rPr>
          <w:rFonts w:asciiTheme="minorBidi" w:hAnsiTheme="minorBidi"/>
        </w:rPr>
        <w:t xml:space="preserve"> or later becomes part of the public domain through no fault of the recipient party;</w:t>
      </w:r>
    </w:p>
    <w:p w14:paraId="781D4FC6" w14:textId="77777777" w:rsidR="00455C7B" w:rsidRPr="00966C90" w:rsidRDefault="00455C7B" w:rsidP="002367E5">
      <w:pPr>
        <w:autoSpaceDE w:val="0"/>
        <w:autoSpaceDN w:val="0"/>
        <w:adjustRightInd w:val="0"/>
        <w:spacing w:after="0" w:line="240" w:lineRule="auto"/>
        <w:ind w:left="1440" w:hanging="720"/>
        <w:rPr>
          <w:rFonts w:asciiTheme="minorBidi" w:hAnsiTheme="minorBidi"/>
        </w:rPr>
      </w:pPr>
      <w:r w:rsidRPr="00966C90">
        <w:rPr>
          <w:rFonts w:asciiTheme="minorBidi" w:hAnsiTheme="minorBidi"/>
        </w:rPr>
        <w:t>(d)</w:t>
      </w:r>
      <w:r w:rsidRPr="00966C90">
        <w:rPr>
          <w:rFonts w:asciiTheme="minorBidi" w:hAnsiTheme="minorBidi"/>
        </w:rPr>
        <w:tab/>
      </w:r>
      <w:proofErr w:type="gramStart"/>
      <w:r w:rsidRPr="00966C90">
        <w:rPr>
          <w:rFonts w:asciiTheme="minorBidi" w:hAnsiTheme="minorBidi"/>
        </w:rPr>
        <w:t>is</w:t>
      </w:r>
      <w:proofErr w:type="gramEnd"/>
      <w:r w:rsidRPr="00966C90">
        <w:rPr>
          <w:rFonts w:asciiTheme="minorBidi" w:hAnsiTheme="minorBidi"/>
        </w:rPr>
        <w:t xml:space="preserve"> received from a third party having no obligations of confidentiality to the         disclosing party;</w:t>
      </w:r>
    </w:p>
    <w:p w14:paraId="178A6820" w14:textId="77777777" w:rsidR="00455C7B" w:rsidRPr="00966C90" w:rsidRDefault="00455C7B" w:rsidP="002367E5">
      <w:pPr>
        <w:autoSpaceDE w:val="0"/>
        <w:autoSpaceDN w:val="0"/>
        <w:adjustRightInd w:val="0"/>
        <w:spacing w:after="0" w:line="240" w:lineRule="auto"/>
        <w:ind w:left="720"/>
        <w:rPr>
          <w:rFonts w:asciiTheme="minorBidi" w:hAnsiTheme="minorBidi"/>
        </w:rPr>
      </w:pPr>
      <w:r w:rsidRPr="00966C90">
        <w:rPr>
          <w:rFonts w:asciiTheme="minorBidi" w:hAnsiTheme="minorBidi"/>
        </w:rPr>
        <w:t>(e)</w:t>
      </w:r>
      <w:r w:rsidRPr="00966C90">
        <w:rPr>
          <w:rFonts w:asciiTheme="minorBidi" w:hAnsiTheme="minorBidi"/>
        </w:rPr>
        <w:tab/>
      </w:r>
      <w:proofErr w:type="gramStart"/>
      <w:r w:rsidRPr="00966C90">
        <w:rPr>
          <w:rFonts w:asciiTheme="minorBidi" w:hAnsiTheme="minorBidi"/>
        </w:rPr>
        <w:t>is</w:t>
      </w:r>
      <w:proofErr w:type="gramEnd"/>
      <w:r w:rsidRPr="00966C90">
        <w:rPr>
          <w:rFonts w:asciiTheme="minorBidi" w:hAnsiTheme="minorBidi"/>
        </w:rPr>
        <w:t xml:space="preserve"> independently developed by the recipient party; or</w:t>
      </w:r>
    </w:p>
    <w:p w14:paraId="33C95D95" w14:textId="77777777" w:rsidR="00455C7B" w:rsidRPr="00966C90" w:rsidRDefault="00455C7B" w:rsidP="002367E5">
      <w:pPr>
        <w:autoSpaceDE w:val="0"/>
        <w:autoSpaceDN w:val="0"/>
        <w:adjustRightInd w:val="0"/>
        <w:spacing w:after="0" w:line="240" w:lineRule="auto"/>
        <w:ind w:left="720"/>
        <w:rPr>
          <w:rFonts w:asciiTheme="minorBidi" w:hAnsiTheme="minorBidi"/>
        </w:rPr>
      </w:pPr>
      <w:r w:rsidRPr="00966C90">
        <w:rPr>
          <w:rFonts w:asciiTheme="minorBidi" w:hAnsiTheme="minorBidi"/>
        </w:rPr>
        <w:t>(f)</w:t>
      </w:r>
      <w:r w:rsidRPr="00966C90">
        <w:rPr>
          <w:rFonts w:asciiTheme="minorBidi" w:hAnsiTheme="minorBidi"/>
        </w:rPr>
        <w:tab/>
      </w:r>
      <w:proofErr w:type="gramStart"/>
      <w:r w:rsidRPr="00966C90">
        <w:rPr>
          <w:rFonts w:asciiTheme="minorBidi" w:hAnsiTheme="minorBidi"/>
        </w:rPr>
        <w:t>is</w:t>
      </w:r>
      <w:proofErr w:type="gramEnd"/>
      <w:r w:rsidRPr="00966C90">
        <w:rPr>
          <w:rFonts w:asciiTheme="minorBidi" w:hAnsiTheme="minorBidi"/>
        </w:rPr>
        <w:t xml:space="preserve"> required by law or regulation to be disclosed.</w:t>
      </w:r>
    </w:p>
    <w:p w14:paraId="4F17DB52" w14:textId="77777777" w:rsidR="00455C7B" w:rsidRPr="00966C90" w:rsidRDefault="00455C7B" w:rsidP="002367E5">
      <w:pPr>
        <w:autoSpaceDE w:val="0"/>
        <w:autoSpaceDN w:val="0"/>
        <w:adjustRightInd w:val="0"/>
        <w:spacing w:after="0" w:line="240" w:lineRule="auto"/>
        <w:ind w:left="720"/>
        <w:rPr>
          <w:rFonts w:asciiTheme="minorBidi" w:hAnsiTheme="minorBidi"/>
        </w:rPr>
      </w:pPr>
    </w:p>
    <w:p w14:paraId="6145A97C" w14:textId="12DCC479" w:rsidR="00455C7B" w:rsidRPr="00966C90" w:rsidRDefault="00601423" w:rsidP="002367E5">
      <w:pPr>
        <w:autoSpaceDE w:val="0"/>
        <w:autoSpaceDN w:val="0"/>
        <w:adjustRightInd w:val="0"/>
        <w:spacing w:after="0" w:line="240" w:lineRule="auto"/>
        <w:ind w:left="720" w:hanging="720"/>
        <w:jc w:val="both"/>
        <w:rPr>
          <w:rFonts w:asciiTheme="minorBidi" w:hAnsiTheme="minorBidi"/>
        </w:rPr>
      </w:pPr>
      <w:r>
        <w:rPr>
          <w:rFonts w:asciiTheme="minorBidi" w:hAnsiTheme="minorBidi"/>
        </w:rPr>
        <w:t>10</w:t>
      </w:r>
      <w:r w:rsidR="00455C7B" w:rsidRPr="00966C90">
        <w:rPr>
          <w:rFonts w:asciiTheme="minorBidi" w:hAnsiTheme="minorBidi"/>
        </w:rPr>
        <w:t>.3</w:t>
      </w:r>
      <w:r w:rsidR="00455C7B" w:rsidRPr="00966C90">
        <w:rPr>
          <w:rFonts w:asciiTheme="minorBidi" w:hAnsiTheme="minorBidi"/>
        </w:rPr>
        <w:tab/>
        <w:t>In the event that information is required to be disclosed pursuant to subsection (f) and to the extent authorized by the law, the party required to make disclosure shall notify the other to allow that party to assert whatever exclusions or exemptions may be available to it under such law or regulation.</w:t>
      </w:r>
    </w:p>
    <w:p w14:paraId="4883EBF0" w14:textId="27C33C5D" w:rsidR="00455C7B" w:rsidRDefault="00455C7B" w:rsidP="002367E5">
      <w:pPr>
        <w:autoSpaceDE w:val="0"/>
        <w:autoSpaceDN w:val="0"/>
        <w:adjustRightInd w:val="0"/>
        <w:spacing w:after="0" w:line="240" w:lineRule="auto"/>
        <w:jc w:val="both"/>
        <w:rPr>
          <w:rFonts w:asciiTheme="minorBidi" w:hAnsiTheme="minorBidi"/>
          <w:b/>
          <w:bCs/>
        </w:rPr>
      </w:pPr>
    </w:p>
    <w:p w14:paraId="07EF76C2" w14:textId="77777777" w:rsidR="00DF43A5" w:rsidRPr="00966C90" w:rsidRDefault="00DF43A5" w:rsidP="002367E5">
      <w:pPr>
        <w:autoSpaceDE w:val="0"/>
        <w:autoSpaceDN w:val="0"/>
        <w:adjustRightInd w:val="0"/>
        <w:spacing w:after="0" w:line="240" w:lineRule="auto"/>
        <w:jc w:val="both"/>
        <w:rPr>
          <w:rFonts w:asciiTheme="minorBidi" w:hAnsiTheme="minorBidi"/>
          <w:b/>
          <w:bCs/>
        </w:rPr>
      </w:pPr>
    </w:p>
    <w:p w14:paraId="07FF33A0" w14:textId="1390BB20" w:rsidR="001B6E0C" w:rsidRPr="00966C90" w:rsidRDefault="00601423" w:rsidP="002367E5">
      <w:pPr>
        <w:autoSpaceDE w:val="0"/>
        <w:autoSpaceDN w:val="0"/>
        <w:adjustRightInd w:val="0"/>
        <w:spacing w:after="0" w:line="240" w:lineRule="auto"/>
        <w:rPr>
          <w:rFonts w:asciiTheme="minorBidi" w:hAnsiTheme="minorBidi"/>
          <w:b/>
          <w:bCs/>
        </w:rPr>
      </w:pPr>
      <w:r>
        <w:rPr>
          <w:rFonts w:asciiTheme="minorBidi" w:hAnsiTheme="minorBidi"/>
          <w:b/>
          <w:bCs/>
        </w:rPr>
        <w:t>11</w:t>
      </w:r>
      <w:r w:rsidR="001B6E0C" w:rsidRPr="00966C90">
        <w:rPr>
          <w:rFonts w:asciiTheme="minorBidi" w:hAnsiTheme="minorBidi"/>
          <w:b/>
          <w:bCs/>
        </w:rPr>
        <w:t xml:space="preserve">.   </w:t>
      </w:r>
      <w:r w:rsidR="001B6E0C" w:rsidRPr="00966C90">
        <w:rPr>
          <w:rFonts w:asciiTheme="minorBidi" w:hAnsiTheme="minorBidi"/>
          <w:b/>
          <w:bCs/>
        </w:rPr>
        <w:tab/>
        <w:t xml:space="preserve">Dispute Resolution.  </w:t>
      </w:r>
    </w:p>
    <w:p w14:paraId="646C4801" w14:textId="77777777" w:rsidR="001B6E0C" w:rsidRPr="00966C90" w:rsidRDefault="001B6E0C" w:rsidP="002367E5">
      <w:pPr>
        <w:autoSpaceDE w:val="0"/>
        <w:autoSpaceDN w:val="0"/>
        <w:adjustRightInd w:val="0"/>
        <w:spacing w:after="0" w:line="240" w:lineRule="auto"/>
        <w:rPr>
          <w:rFonts w:asciiTheme="minorBidi" w:hAnsiTheme="minorBidi"/>
          <w:b/>
          <w:bCs/>
        </w:rPr>
      </w:pPr>
    </w:p>
    <w:p w14:paraId="29134820" w14:textId="45F7819B" w:rsidR="001B6E0C" w:rsidRPr="00966C90" w:rsidRDefault="00601423" w:rsidP="002367E5">
      <w:pPr>
        <w:autoSpaceDE w:val="0"/>
        <w:autoSpaceDN w:val="0"/>
        <w:adjustRightInd w:val="0"/>
        <w:spacing w:after="0" w:line="240" w:lineRule="auto"/>
        <w:ind w:left="720" w:hanging="720"/>
        <w:jc w:val="both"/>
        <w:rPr>
          <w:rFonts w:asciiTheme="minorBidi" w:hAnsiTheme="minorBidi"/>
        </w:rPr>
      </w:pPr>
      <w:r>
        <w:rPr>
          <w:rFonts w:asciiTheme="minorBidi" w:hAnsiTheme="minorBidi"/>
        </w:rPr>
        <w:t>11</w:t>
      </w:r>
      <w:r w:rsidR="001B6E0C" w:rsidRPr="00966C90">
        <w:rPr>
          <w:rFonts w:asciiTheme="minorBidi" w:hAnsiTheme="minorBidi"/>
        </w:rPr>
        <w:t>.1</w:t>
      </w:r>
      <w:r w:rsidR="001B6E0C" w:rsidRPr="00966C90">
        <w:rPr>
          <w:rFonts w:asciiTheme="minorBidi" w:hAnsiTheme="minorBidi"/>
        </w:rPr>
        <w:tab/>
        <w:t>Any dispute between the Parties arising out of any matter relating to this Agreement which cannot be resolved by the named contacts in respect of the collaborative arrangements referred to in this Agreement shall be referred to a Senior Officer (or equivalent) of each of the Parties.</w:t>
      </w:r>
    </w:p>
    <w:p w14:paraId="63C2AD78" w14:textId="77777777" w:rsidR="001B6E0C" w:rsidRPr="00966C90" w:rsidRDefault="001B6E0C" w:rsidP="002367E5">
      <w:pPr>
        <w:autoSpaceDE w:val="0"/>
        <w:autoSpaceDN w:val="0"/>
        <w:adjustRightInd w:val="0"/>
        <w:spacing w:after="0" w:line="240" w:lineRule="auto"/>
        <w:ind w:left="720" w:hanging="720"/>
        <w:rPr>
          <w:rFonts w:asciiTheme="minorBidi" w:hAnsiTheme="minorBidi"/>
        </w:rPr>
      </w:pPr>
    </w:p>
    <w:p w14:paraId="3E85B720" w14:textId="17313DC0" w:rsidR="001B6E0C" w:rsidRPr="00966C90" w:rsidRDefault="00601423" w:rsidP="002367E5">
      <w:pPr>
        <w:autoSpaceDE w:val="0"/>
        <w:autoSpaceDN w:val="0"/>
        <w:adjustRightInd w:val="0"/>
        <w:spacing w:after="0" w:line="240" w:lineRule="auto"/>
        <w:ind w:left="720" w:hanging="720"/>
        <w:jc w:val="both"/>
        <w:rPr>
          <w:rFonts w:asciiTheme="minorBidi" w:hAnsiTheme="minorBidi"/>
        </w:rPr>
      </w:pPr>
      <w:r>
        <w:rPr>
          <w:rFonts w:asciiTheme="minorBidi" w:hAnsiTheme="minorBidi"/>
        </w:rPr>
        <w:t>11</w:t>
      </w:r>
      <w:r w:rsidR="001B6E0C" w:rsidRPr="00966C90">
        <w:rPr>
          <w:rFonts w:asciiTheme="minorBidi" w:hAnsiTheme="minorBidi"/>
        </w:rPr>
        <w:t>.2</w:t>
      </w:r>
      <w:r w:rsidR="001B6E0C" w:rsidRPr="00966C90">
        <w:rPr>
          <w:rFonts w:asciiTheme="minorBidi" w:hAnsiTheme="minorBidi"/>
        </w:rPr>
        <w:tab/>
        <w:t xml:space="preserve">If, following such escalation as provided for in </w:t>
      </w:r>
      <w:r w:rsidR="00455C7B" w:rsidRPr="00966C90">
        <w:rPr>
          <w:rFonts w:asciiTheme="minorBidi" w:hAnsiTheme="minorBidi"/>
        </w:rPr>
        <w:t>Clause</w:t>
      </w:r>
      <w:r w:rsidR="00913664" w:rsidRPr="00913664">
        <w:rPr>
          <w:rFonts w:asciiTheme="minorBidi" w:hAnsiTheme="minorBidi"/>
        </w:rPr>
        <w:t xml:space="preserve"> </w:t>
      </w:r>
      <w:r>
        <w:rPr>
          <w:rFonts w:asciiTheme="minorBidi" w:hAnsiTheme="minorBidi"/>
        </w:rPr>
        <w:t>11</w:t>
      </w:r>
      <w:r w:rsidR="006D39F4">
        <w:rPr>
          <w:rFonts w:asciiTheme="minorBidi" w:hAnsiTheme="minorBidi"/>
        </w:rPr>
        <w:t>.1</w:t>
      </w:r>
      <w:r w:rsidR="001B6E0C" w:rsidRPr="00966C90">
        <w:rPr>
          <w:rFonts w:asciiTheme="minorBidi" w:hAnsiTheme="minorBidi"/>
        </w:rPr>
        <w:t>, the Parties are unable to resolve the matter within 15 working days then</w:t>
      </w:r>
      <w:r w:rsidR="00675412">
        <w:rPr>
          <w:rFonts w:ascii="Arial" w:hAnsi="Arial" w:cs="Arial"/>
        </w:rPr>
        <w:t>, then either Party may seek resolution of the same by way of initiating legal action in court</w:t>
      </w:r>
      <w:r w:rsidR="001B6E0C" w:rsidRPr="00966C90">
        <w:rPr>
          <w:rFonts w:asciiTheme="minorBidi" w:hAnsiTheme="minorBidi"/>
        </w:rPr>
        <w:t>.</w:t>
      </w:r>
      <w:r w:rsidR="001B6E0C" w:rsidRPr="00966C90">
        <w:rPr>
          <w:rFonts w:asciiTheme="minorBidi" w:hAnsiTheme="minorBidi"/>
        </w:rPr>
        <w:tab/>
      </w:r>
    </w:p>
    <w:p w14:paraId="2ACF1AFF" w14:textId="08ABA215" w:rsidR="001B6E0C" w:rsidRDefault="001B6E0C" w:rsidP="002367E5">
      <w:pPr>
        <w:autoSpaceDE w:val="0"/>
        <w:autoSpaceDN w:val="0"/>
        <w:adjustRightInd w:val="0"/>
        <w:spacing w:after="0" w:line="240" w:lineRule="auto"/>
        <w:jc w:val="both"/>
        <w:rPr>
          <w:rFonts w:asciiTheme="minorBidi" w:hAnsiTheme="minorBidi"/>
        </w:rPr>
      </w:pPr>
      <w:r w:rsidRPr="00966C90">
        <w:rPr>
          <w:rFonts w:asciiTheme="minorBidi" w:hAnsiTheme="minorBidi"/>
        </w:rPr>
        <w:tab/>
      </w:r>
    </w:p>
    <w:p w14:paraId="3B75BC8C" w14:textId="77777777" w:rsidR="00DF43A5" w:rsidRPr="00966C90" w:rsidRDefault="00DF43A5" w:rsidP="002367E5">
      <w:pPr>
        <w:autoSpaceDE w:val="0"/>
        <w:autoSpaceDN w:val="0"/>
        <w:adjustRightInd w:val="0"/>
        <w:spacing w:after="0" w:line="240" w:lineRule="auto"/>
        <w:jc w:val="both"/>
        <w:rPr>
          <w:rFonts w:asciiTheme="minorBidi" w:hAnsiTheme="minorBidi"/>
        </w:rPr>
      </w:pPr>
    </w:p>
    <w:p w14:paraId="664B7057" w14:textId="36DC3991" w:rsidR="00455C7B" w:rsidRPr="00966C90" w:rsidRDefault="00601423" w:rsidP="002367E5">
      <w:pPr>
        <w:autoSpaceDE w:val="0"/>
        <w:autoSpaceDN w:val="0"/>
        <w:adjustRightInd w:val="0"/>
        <w:spacing w:after="0" w:line="240" w:lineRule="auto"/>
        <w:ind w:left="720" w:hanging="720"/>
        <w:jc w:val="both"/>
        <w:rPr>
          <w:rFonts w:asciiTheme="minorBidi" w:hAnsiTheme="minorBidi"/>
          <w:b/>
          <w:bCs/>
        </w:rPr>
      </w:pPr>
      <w:r>
        <w:rPr>
          <w:rFonts w:asciiTheme="minorBidi" w:hAnsiTheme="minorBidi"/>
          <w:b/>
          <w:bCs/>
        </w:rPr>
        <w:t>12</w:t>
      </w:r>
      <w:r w:rsidR="00455C7B" w:rsidRPr="00966C90">
        <w:rPr>
          <w:rFonts w:asciiTheme="minorBidi" w:hAnsiTheme="minorBidi"/>
          <w:b/>
          <w:bCs/>
        </w:rPr>
        <w:t>.</w:t>
      </w:r>
      <w:r w:rsidR="00455C7B" w:rsidRPr="00966C90">
        <w:rPr>
          <w:rFonts w:asciiTheme="minorBidi" w:hAnsiTheme="minorBidi"/>
          <w:b/>
          <w:bCs/>
        </w:rPr>
        <w:tab/>
        <w:t xml:space="preserve">AMENDMENT  </w:t>
      </w:r>
      <w:r w:rsidR="001B6E0C" w:rsidRPr="00966C90">
        <w:rPr>
          <w:rFonts w:asciiTheme="minorBidi" w:hAnsiTheme="minorBidi"/>
          <w:b/>
          <w:bCs/>
        </w:rPr>
        <w:t xml:space="preserve"> </w:t>
      </w:r>
    </w:p>
    <w:p w14:paraId="7721B349" w14:textId="77777777" w:rsidR="00455C7B" w:rsidRPr="00966C90" w:rsidRDefault="00455C7B" w:rsidP="002367E5">
      <w:pPr>
        <w:autoSpaceDE w:val="0"/>
        <w:autoSpaceDN w:val="0"/>
        <w:adjustRightInd w:val="0"/>
        <w:spacing w:after="0" w:line="240" w:lineRule="auto"/>
        <w:ind w:left="720" w:hanging="720"/>
        <w:jc w:val="both"/>
        <w:rPr>
          <w:rFonts w:asciiTheme="minorBidi" w:hAnsiTheme="minorBidi"/>
          <w:b/>
          <w:bCs/>
        </w:rPr>
      </w:pPr>
    </w:p>
    <w:p w14:paraId="62E7F71F" w14:textId="381E9EF6" w:rsidR="001B6E0C" w:rsidRPr="00966C90" w:rsidRDefault="001B6E0C" w:rsidP="002367E5">
      <w:pPr>
        <w:autoSpaceDE w:val="0"/>
        <w:autoSpaceDN w:val="0"/>
        <w:adjustRightInd w:val="0"/>
        <w:spacing w:after="0" w:line="240" w:lineRule="auto"/>
        <w:ind w:left="720"/>
        <w:jc w:val="both"/>
        <w:rPr>
          <w:rFonts w:asciiTheme="minorBidi" w:hAnsiTheme="minorBidi"/>
        </w:rPr>
      </w:pPr>
      <w:r w:rsidRPr="00966C90">
        <w:rPr>
          <w:rFonts w:asciiTheme="minorBidi" w:hAnsiTheme="minorBidi"/>
        </w:rPr>
        <w:t xml:space="preserve">No variation or amendment of this Agreement will be effective unless it is made in writing and signed by each </w:t>
      </w:r>
      <w:r w:rsidR="006D39F4">
        <w:rPr>
          <w:rFonts w:asciiTheme="minorBidi" w:hAnsiTheme="minorBidi"/>
        </w:rPr>
        <w:t>P</w:t>
      </w:r>
      <w:r w:rsidRPr="00966C90">
        <w:rPr>
          <w:rFonts w:asciiTheme="minorBidi" w:hAnsiTheme="minorBidi"/>
        </w:rPr>
        <w:t>arty’ representative and the variation or amendment if it is made in accordance with this section shall be read in and construed as part of this Agreement.</w:t>
      </w:r>
    </w:p>
    <w:p w14:paraId="780046FC" w14:textId="2ECF1430" w:rsidR="001B6E0C" w:rsidRDefault="001B6E0C" w:rsidP="002367E5">
      <w:pPr>
        <w:autoSpaceDE w:val="0"/>
        <w:autoSpaceDN w:val="0"/>
        <w:adjustRightInd w:val="0"/>
        <w:spacing w:after="0" w:line="240" w:lineRule="auto"/>
        <w:ind w:left="720" w:hanging="720"/>
        <w:jc w:val="both"/>
        <w:rPr>
          <w:rFonts w:asciiTheme="minorBidi" w:hAnsiTheme="minorBidi"/>
          <w:b/>
          <w:bCs/>
        </w:rPr>
      </w:pPr>
      <w:r w:rsidRPr="00966C90">
        <w:rPr>
          <w:rFonts w:asciiTheme="minorBidi" w:hAnsiTheme="minorBidi"/>
          <w:b/>
          <w:bCs/>
        </w:rPr>
        <w:t xml:space="preserve"> </w:t>
      </w:r>
    </w:p>
    <w:p w14:paraId="59463A4C" w14:textId="77777777" w:rsidR="00DF43A5" w:rsidRPr="00966C90" w:rsidRDefault="00DF43A5" w:rsidP="002367E5">
      <w:pPr>
        <w:autoSpaceDE w:val="0"/>
        <w:autoSpaceDN w:val="0"/>
        <w:adjustRightInd w:val="0"/>
        <w:spacing w:after="0" w:line="240" w:lineRule="auto"/>
        <w:ind w:left="720" w:hanging="720"/>
        <w:jc w:val="both"/>
        <w:rPr>
          <w:rFonts w:asciiTheme="minorBidi" w:hAnsiTheme="minorBidi"/>
          <w:b/>
          <w:bCs/>
        </w:rPr>
      </w:pPr>
    </w:p>
    <w:p w14:paraId="3DB032E0" w14:textId="4752EDE3" w:rsidR="00455C7B" w:rsidRPr="00966C90" w:rsidRDefault="00601423" w:rsidP="002367E5">
      <w:pPr>
        <w:autoSpaceDE w:val="0"/>
        <w:autoSpaceDN w:val="0"/>
        <w:adjustRightInd w:val="0"/>
        <w:spacing w:after="0" w:line="240" w:lineRule="auto"/>
        <w:ind w:left="720" w:hanging="720"/>
        <w:jc w:val="both"/>
        <w:rPr>
          <w:rFonts w:asciiTheme="minorBidi" w:hAnsiTheme="minorBidi"/>
          <w:b/>
          <w:bCs/>
        </w:rPr>
      </w:pPr>
      <w:r>
        <w:rPr>
          <w:rFonts w:asciiTheme="minorBidi" w:hAnsiTheme="minorBidi"/>
          <w:b/>
          <w:bCs/>
        </w:rPr>
        <w:t>13</w:t>
      </w:r>
      <w:r w:rsidR="00455C7B" w:rsidRPr="00966C90">
        <w:rPr>
          <w:rFonts w:asciiTheme="minorBidi" w:hAnsiTheme="minorBidi"/>
          <w:b/>
          <w:bCs/>
        </w:rPr>
        <w:t>.</w:t>
      </w:r>
      <w:r w:rsidR="00455C7B" w:rsidRPr="00966C90">
        <w:rPr>
          <w:rFonts w:asciiTheme="minorBidi" w:hAnsiTheme="minorBidi"/>
          <w:b/>
          <w:bCs/>
        </w:rPr>
        <w:tab/>
        <w:t xml:space="preserve">ENTIRE AGREEMENT </w:t>
      </w:r>
    </w:p>
    <w:p w14:paraId="2B9C82A2" w14:textId="77777777" w:rsidR="00455C7B" w:rsidRPr="00966C90" w:rsidRDefault="00455C7B" w:rsidP="002367E5">
      <w:pPr>
        <w:autoSpaceDE w:val="0"/>
        <w:autoSpaceDN w:val="0"/>
        <w:adjustRightInd w:val="0"/>
        <w:spacing w:after="0" w:line="240" w:lineRule="auto"/>
        <w:ind w:left="720" w:hanging="720"/>
        <w:jc w:val="both"/>
        <w:rPr>
          <w:rFonts w:asciiTheme="minorBidi" w:hAnsiTheme="minorBidi"/>
          <w:b/>
          <w:bCs/>
        </w:rPr>
      </w:pPr>
    </w:p>
    <w:p w14:paraId="2E4C50BA" w14:textId="77777777" w:rsidR="001B6E0C" w:rsidRPr="00966C90" w:rsidRDefault="001B6E0C" w:rsidP="002367E5">
      <w:pPr>
        <w:autoSpaceDE w:val="0"/>
        <w:autoSpaceDN w:val="0"/>
        <w:adjustRightInd w:val="0"/>
        <w:spacing w:after="0" w:line="240" w:lineRule="auto"/>
        <w:ind w:left="720"/>
        <w:jc w:val="both"/>
        <w:rPr>
          <w:rFonts w:asciiTheme="minorBidi" w:hAnsiTheme="minorBidi"/>
        </w:rPr>
      </w:pPr>
      <w:r w:rsidRPr="00966C90">
        <w:rPr>
          <w:rFonts w:asciiTheme="minorBidi" w:hAnsiTheme="minorBidi"/>
        </w:rPr>
        <w:t>This Agreement constitutes the full and</w:t>
      </w:r>
      <w:r w:rsidR="00455C7B" w:rsidRPr="00966C90">
        <w:rPr>
          <w:rFonts w:asciiTheme="minorBidi" w:hAnsiTheme="minorBidi"/>
        </w:rPr>
        <w:t xml:space="preserve"> complete understanding of the P</w:t>
      </w:r>
      <w:r w:rsidRPr="00966C90">
        <w:rPr>
          <w:rFonts w:asciiTheme="minorBidi" w:hAnsiTheme="minorBidi"/>
        </w:rPr>
        <w:t>arties regarding the subject matter of this Agreement. No modification, alteration of or addition to this Agreement shall be effective to bind the parties unless it shall be in writing, signed by the parties or their authorized representatives.</w:t>
      </w:r>
    </w:p>
    <w:p w14:paraId="40C1BB2C" w14:textId="76374CAC" w:rsidR="00E96BBB" w:rsidRDefault="00E96BBB" w:rsidP="002367E5">
      <w:pPr>
        <w:autoSpaceDE w:val="0"/>
        <w:autoSpaceDN w:val="0"/>
        <w:adjustRightInd w:val="0"/>
        <w:spacing w:after="0" w:line="240" w:lineRule="auto"/>
        <w:ind w:left="720"/>
        <w:jc w:val="both"/>
        <w:rPr>
          <w:rFonts w:asciiTheme="minorBidi" w:hAnsiTheme="minorBidi"/>
        </w:rPr>
      </w:pPr>
    </w:p>
    <w:p w14:paraId="4285653C" w14:textId="77777777" w:rsidR="00DF43A5" w:rsidRPr="00966C90" w:rsidRDefault="00DF43A5" w:rsidP="002367E5">
      <w:pPr>
        <w:autoSpaceDE w:val="0"/>
        <w:autoSpaceDN w:val="0"/>
        <w:adjustRightInd w:val="0"/>
        <w:spacing w:after="0" w:line="240" w:lineRule="auto"/>
        <w:ind w:left="720"/>
        <w:jc w:val="both"/>
        <w:rPr>
          <w:rFonts w:asciiTheme="minorBidi" w:hAnsiTheme="minorBidi"/>
        </w:rPr>
      </w:pPr>
    </w:p>
    <w:p w14:paraId="63366B63" w14:textId="7A39D340" w:rsidR="00E96BBB" w:rsidRPr="00966C90" w:rsidRDefault="00601423" w:rsidP="002367E5">
      <w:pPr>
        <w:spacing w:after="0" w:line="240" w:lineRule="auto"/>
        <w:jc w:val="both"/>
        <w:rPr>
          <w:rFonts w:asciiTheme="minorBidi" w:hAnsiTheme="minorBidi"/>
          <w:b/>
        </w:rPr>
      </w:pPr>
      <w:r>
        <w:rPr>
          <w:rFonts w:asciiTheme="minorBidi" w:hAnsiTheme="minorBidi"/>
          <w:b/>
        </w:rPr>
        <w:t>14</w:t>
      </w:r>
      <w:r w:rsidR="00E96BBB" w:rsidRPr="00966C90">
        <w:rPr>
          <w:rFonts w:asciiTheme="minorBidi" w:hAnsiTheme="minorBidi"/>
          <w:b/>
        </w:rPr>
        <w:t>.</w:t>
      </w:r>
      <w:r w:rsidR="00E96BBB" w:rsidRPr="00966C90">
        <w:rPr>
          <w:rFonts w:asciiTheme="minorBidi" w:hAnsiTheme="minorBidi"/>
          <w:b/>
        </w:rPr>
        <w:tab/>
        <w:t>NO PARTNERSHIP</w:t>
      </w:r>
    </w:p>
    <w:p w14:paraId="39C29E17" w14:textId="77777777" w:rsidR="00E96BBB" w:rsidRPr="00966C90" w:rsidRDefault="00E96BBB" w:rsidP="002367E5">
      <w:pPr>
        <w:spacing w:after="0" w:line="240" w:lineRule="auto"/>
        <w:jc w:val="both"/>
        <w:rPr>
          <w:rFonts w:asciiTheme="minorBidi" w:hAnsiTheme="minorBidi"/>
        </w:rPr>
      </w:pPr>
    </w:p>
    <w:p w14:paraId="7A37AC1F" w14:textId="77777777" w:rsidR="00E96BBB" w:rsidRPr="00966C90" w:rsidRDefault="00E96BBB" w:rsidP="002367E5">
      <w:pPr>
        <w:spacing w:after="0" w:line="240" w:lineRule="auto"/>
        <w:ind w:left="720"/>
        <w:jc w:val="both"/>
        <w:rPr>
          <w:rFonts w:asciiTheme="minorBidi" w:hAnsiTheme="minorBidi"/>
          <w:spacing w:val="-3"/>
          <w:lang w:val="en-GB"/>
        </w:rPr>
      </w:pPr>
      <w:r w:rsidRPr="00966C90">
        <w:rPr>
          <w:rFonts w:asciiTheme="minorBidi" w:hAnsiTheme="minorBidi"/>
        </w:rPr>
        <w:t xml:space="preserve">The relationship of the Parties under and consequent to this Agreement shall be limited to the matters herein contained and nothing herein provided shall be considered or </w:t>
      </w:r>
      <w:r w:rsidRPr="00966C90">
        <w:rPr>
          <w:rFonts w:asciiTheme="minorBidi" w:hAnsiTheme="minorBidi"/>
        </w:rPr>
        <w:lastRenderedPageBreak/>
        <w:t>interpreted as constituting the relationship of the Parties as a partnership, association or other relationship in which either Party may be liable for the acts or omissions of the other Party, nor shall anything herein contained be considered or interpreted as constituting any Party as the general agent of the other Party.</w:t>
      </w:r>
    </w:p>
    <w:p w14:paraId="44D32450" w14:textId="1289874A" w:rsidR="001B6E0C" w:rsidRDefault="001B6E0C" w:rsidP="002367E5">
      <w:pPr>
        <w:autoSpaceDE w:val="0"/>
        <w:autoSpaceDN w:val="0"/>
        <w:adjustRightInd w:val="0"/>
        <w:spacing w:after="0" w:line="240" w:lineRule="auto"/>
        <w:jc w:val="both"/>
        <w:rPr>
          <w:rFonts w:asciiTheme="minorBidi" w:hAnsiTheme="minorBidi"/>
        </w:rPr>
      </w:pPr>
    </w:p>
    <w:p w14:paraId="4117E937" w14:textId="77777777" w:rsidR="00DF43A5" w:rsidRPr="00966C90" w:rsidRDefault="00DF43A5" w:rsidP="002367E5">
      <w:pPr>
        <w:autoSpaceDE w:val="0"/>
        <w:autoSpaceDN w:val="0"/>
        <w:adjustRightInd w:val="0"/>
        <w:spacing w:after="0" w:line="240" w:lineRule="auto"/>
        <w:jc w:val="both"/>
        <w:rPr>
          <w:rFonts w:asciiTheme="minorBidi" w:hAnsiTheme="minorBidi"/>
        </w:rPr>
      </w:pPr>
    </w:p>
    <w:p w14:paraId="7324DF0F" w14:textId="5ED71D52" w:rsidR="00455C7B" w:rsidRPr="00966C90" w:rsidRDefault="00601423" w:rsidP="002367E5">
      <w:pPr>
        <w:autoSpaceDE w:val="0"/>
        <w:autoSpaceDN w:val="0"/>
        <w:adjustRightInd w:val="0"/>
        <w:spacing w:after="0" w:line="240" w:lineRule="auto"/>
        <w:ind w:left="720" w:hanging="720"/>
        <w:jc w:val="both"/>
        <w:rPr>
          <w:rFonts w:asciiTheme="minorBidi" w:hAnsiTheme="minorBidi"/>
          <w:b/>
          <w:bCs/>
        </w:rPr>
      </w:pPr>
      <w:r>
        <w:rPr>
          <w:rFonts w:asciiTheme="minorBidi" w:hAnsiTheme="minorBidi"/>
          <w:b/>
          <w:bCs/>
        </w:rPr>
        <w:t>15</w:t>
      </w:r>
      <w:r w:rsidR="00455C7B" w:rsidRPr="00966C90">
        <w:rPr>
          <w:rFonts w:asciiTheme="minorBidi" w:hAnsiTheme="minorBidi"/>
          <w:b/>
          <w:bCs/>
        </w:rPr>
        <w:t>.</w:t>
      </w:r>
      <w:r w:rsidR="00455C7B" w:rsidRPr="00966C90">
        <w:rPr>
          <w:rFonts w:asciiTheme="minorBidi" w:hAnsiTheme="minorBidi"/>
          <w:b/>
          <w:bCs/>
        </w:rPr>
        <w:tab/>
        <w:t xml:space="preserve">GOVERNING LAW </w:t>
      </w:r>
    </w:p>
    <w:p w14:paraId="688E4605" w14:textId="77777777" w:rsidR="00455C7B" w:rsidRPr="00966C90" w:rsidRDefault="00455C7B" w:rsidP="002367E5">
      <w:pPr>
        <w:autoSpaceDE w:val="0"/>
        <w:autoSpaceDN w:val="0"/>
        <w:adjustRightInd w:val="0"/>
        <w:spacing w:after="0" w:line="240" w:lineRule="auto"/>
        <w:ind w:left="720" w:hanging="720"/>
        <w:jc w:val="both"/>
        <w:rPr>
          <w:rFonts w:asciiTheme="minorBidi" w:hAnsiTheme="minorBidi"/>
          <w:b/>
          <w:bCs/>
        </w:rPr>
      </w:pPr>
    </w:p>
    <w:p w14:paraId="35212C85" w14:textId="50D7C493" w:rsidR="001B6E0C" w:rsidRPr="00966C90" w:rsidRDefault="00E96BBB" w:rsidP="002367E5">
      <w:pPr>
        <w:autoSpaceDE w:val="0"/>
        <w:autoSpaceDN w:val="0"/>
        <w:adjustRightInd w:val="0"/>
        <w:spacing w:after="0" w:line="240" w:lineRule="auto"/>
        <w:ind w:left="720"/>
        <w:jc w:val="both"/>
        <w:rPr>
          <w:rFonts w:asciiTheme="minorBidi" w:hAnsiTheme="minorBidi"/>
        </w:rPr>
      </w:pPr>
      <w:r w:rsidRPr="00966C90">
        <w:rPr>
          <w:rFonts w:asciiTheme="minorBidi" w:hAnsiTheme="minorBidi"/>
        </w:rPr>
        <w:t>This Agreement shall be governed and construed in accordance with</w:t>
      </w:r>
      <w:r w:rsidR="001B6E0C" w:rsidRPr="00966C90">
        <w:rPr>
          <w:rFonts w:asciiTheme="minorBidi" w:hAnsiTheme="minorBidi"/>
        </w:rPr>
        <w:t xml:space="preserve"> the</w:t>
      </w:r>
      <w:r w:rsidR="00601423">
        <w:rPr>
          <w:rFonts w:asciiTheme="minorBidi" w:hAnsiTheme="minorBidi"/>
        </w:rPr>
        <w:t xml:space="preserve"> laws of Malaysia.</w:t>
      </w:r>
    </w:p>
    <w:p w14:paraId="54B5CA13" w14:textId="4D5AB9D2" w:rsidR="00CE7D67" w:rsidRDefault="00CE7D67" w:rsidP="002367E5">
      <w:pPr>
        <w:autoSpaceDE w:val="0"/>
        <w:autoSpaceDN w:val="0"/>
        <w:adjustRightInd w:val="0"/>
        <w:spacing w:after="0" w:line="240" w:lineRule="auto"/>
        <w:ind w:left="720"/>
        <w:jc w:val="both"/>
        <w:rPr>
          <w:rFonts w:asciiTheme="minorBidi" w:hAnsiTheme="minorBidi"/>
        </w:rPr>
      </w:pPr>
    </w:p>
    <w:p w14:paraId="2C979B23" w14:textId="77777777" w:rsidR="00DF43A5" w:rsidRPr="00966C90" w:rsidRDefault="00DF43A5" w:rsidP="002367E5">
      <w:pPr>
        <w:autoSpaceDE w:val="0"/>
        <w:autoSpaceDN w:val="0"/>
        <w:adjustRightInd w:val="0"/>
        <w:spacing w:after="0" w:line="240" w:lineRule="auto"/>
        <w:ind w:left="720"/>
        <w:jc w:val="both"/>
        <w:rPr>
          <w:rFonts w:asciiTheme="minorBidi" w:hAnsiTheme="minorBidi"/>
        </w:rPr>
      </w:pPr>
    </w:p>
    <w:p w14:paraId="5D1619FC" w14:textId="24AC640D" w:rsidR="00CE7D67" w:rsidRDefault="00601423" w:rsidP="002367E5">
      <w:pPr>
        <w:spacing w:after="0" w:line="240" w:lineRule="auto"/>
        <w:jc w:val="both"/>
        <w:rPr>
          <w:rFonts w:asciiTheme="minorBidi" w:hAnsiTheme="minorBidi"/>
          <w:b/>
          <w:bCs/>
        </w:rPr>
      </w:pPr>
      <w:r>
        <w:rPr>
          <w:rFonts w:asciiTheme="minorBidi" w:hAnsiTheme="minorBidi"/>
          <w:b/>
        </w:rPr>
        <w:t>16</w:t>
      </w:r>
      <w:r w:rsidR="00CE7D67" w:rsidRPr="00966C90">
        <w:rPr>
          <w:rFonts w:asciiTheme="minorBidi" w:hAnsiTheme="minorBidi"/>
          <w:b/>
        </w:rPr>
        <w:t>.</w:t>
      </w:r>
      <w:r w:rsidR="00CE7D67" w:rsidRPr="00966C90">
        <w:rPr>
          <w:rFonts w:asciiTheme="minorBidi" w:hAnsiTheme="minorBidi"/>
          <w:b/>
        </w:rPr>
        <w:tab/>
      </w:r>
      <w:r w:rsidR="00CE7D67" w:rsidRPr="00966C90">
        <w:rPr>
          <w:rFonts w:asciiTheme="minorBidi" w:hAnsiTheme="minorBidi"/>
          <w:b/>
          <w:bCs/>
        </w:rPr>
        <w:t>COUNTERPARTS</w:t>
      </w:r>
    </w:p>
    <w:p w14:paraId="417F55CA" w14:textId="77777777" w:rsidR="006D39F4" w:rsidRPr="00966C90" w:rsidRDefault="006D39F4" w:rsidP="002367E5">
      <w:pPr>
        <w:spacing w:after="0" w:line="240" w:lineRule="auto"/>
        <w:jc w:val="both"/>
        <w:rPr>
          <w:rFonts w:asciiTheme="minorBidi" w:hAnsiTheme="minorBidi"/>
          <w:b/>
          <w:lang w:val="en-GB"/>
        </w:rPr>
      </w:pPr>
    </w:p>
    <w:p w14:paraId="33EFC5A5" w14:textId="77777777" w:rsidR="00CE7D67" w:rsidRPr="00966C90" w:rsidRDefault="00CE7D67" w:rsidP="002367E5">
      <w:pPr>
        <w:spacing w:after="0" w:line="240" w:lineRule="auto"/>
        <w:ind w:left="720"/>
        <w:jc w:val="both"/>
        <w:rPr>
          <w:rFonts w:asciiTheme="minorBidi" w:hAnsiTheme="minorBidi"/>
        </w:rPr>
      </w:pPr>
      <w:r w:rsidRPr="00966C90">
        <w:rPr>
          <w:rFonts w:asciiTheme="minorBidi" w:hAnsiTheme="minorBidi"/>
        </w:rPr>
        <w:t>This Agreement may be executed in any number of counterparts or duplicates each of which shall be an original but such counterparts or duplicates shall together constitute one and the same agreement.</w:t>
      </w:r>
    </w:p>
    <w:p w14:paraId="107E1067" w14:textId="77777777" w:rsidR="00CE7D67" w:rsidRPr="00966C90" w:rsidRDefault="00CE7D67" w:rsidP="002367E5">
      <w:pPr>
        <w:autoSpaceDE w:val="0"/>
        <w:autoSpaceDN w:val="0"/>
        <w:adjustRightInd w:val="0"/>
        <w:spacing w:after="0" w:line="240" w:lineRule="auto"/>
        <w:ind w:left="720"/>
        <w:jc w:val="both"/>
        <w:rPr>
          <w:rFonts w:asciiTheme="minorBidi" w:hAnsiTheme="minorBidi"/>
        </w:rPr>
      </w:pPr>
    </w:p>
    <w:p w14:paraId="4F480181" w14:textId="77777777" w:rsidR="001B6E0C" w:rsidRPr="00966C90" w:rsidRDefault="001B6E0C" w:rsidP="002367E5">
      <w:pPr>
        <w:autoSpaceDE w:val="0"/>
        <w:autoSpaceDN w:val="0"/>
        <w:adjustRightInd w:val="0"/>
        <w:spacing w:after="0" w:line="240" w:lineRule="auto"/>
        <w:jc w:val="both"/>
        <w:rPr>
          <w:rFonts w:asciiTheme="minorBidi" w:hAnsiTheme="minorBidi"/>
        </w:rPr>
      </w:pPr>
    </w:p>
    <w:p w14:paraId="186E93A6" w14:textId="77777777" w:rsidR="001B6E0C" w:rsidRPr="00966C90" w:rsidRDefault="001B6E0C" w:rsidP="002367E5">
      <w:pPr>
        <w:pStyle w:val="NoSpacing"/>
        <w:jc w:val="both"/>
        <w:rPr>
          <w:rFonts w:asciiTheme="minorBidi" w:hAnsiTheme="minorBidi" w:cstheme="minorBidi"/>
        </w:rPr>
      </w:pPr>
    </w:p>
    <w:p w14:paraId="6522FC5A" w14:textId="77777777" w:rsidR="001B6E0C" w:rsidRPr="00966C90" w:rsidRDefault="001B6E0C" w:rsidP="002367E5">
      <w:pPr>
        <w:pStyle w:val="NoSpacing"/>
        <w:jc w:val="center"/>
        <w:rPr>
          <w:rFonts w:asciiTheme="minorBidi" w:hAnsiTheme="minorBidi" w:cstheme="minorBidi"/>
          <w:i/>
          <w:iCs/>
        </w:rPr>
      </w:pPr>
      <w:r w:rsidRPr="00966C90">
        <w:rPr>
          <w:rFonts w:asciiTheme="minorBidi" w:hAnsiTheme="minorBidi" w:cstheme="minorBidi"/>
          <w:i/>
          <w:iCs/>
        </w:rPr>
        <w:t>*** The remainder of this page is intentionally left blank ***</w:t>
      </w:r>
    </w:p>
    <w:p w14:paraId="0A37F99E" w14:textId="77777777" w:rsidR="001B6E0C" w:rsidRPr="00966C90" w:rsidRDefault="001B6E0C" w:rsidP="002367E5">
      <w:pPr>
        <w:pStyle w:val="NoSpacing"/>
        <w:jc w:val="both"/>
        <w:rPr>
          <w:rFonts w:asciiTheme="minorBidi" w:hAnsiTheme="minorBidi" w:cstheme="minorBidi"/>
        </w:rPr>
      </w:pPr>
    </w:p>
    <w:p w14:paraId="22A5E1CB" w14:textId="4F274C21" w:rsidR="00B54C46" w:rsidRDefault="00B54C46" w:rsidP="002367E5">
      <w:pPr>
        <w:autoSpaceDE w:val="0"/>
        <w:autoSpaceDN w:val="0"/>
        <w:adjustRightInd w:val="0"/>
        <w:spacing w:after="0" w:line="240" w:lineRule="auto"/>
        <w:ind w:left="720" w:hanging="720"/>
        <w:jc w:val="both"/>
        <w:rPr>
          <w:rFonts w:asciiTheme="minorBidi" w:hAnsiTheme="minorBidi"/>
        </w:rPr>
      </w:pPr>
    </w:p>
    <w:p w14:paraId="31A07398" w14:textId="737F4D61" w:rsidR="00DF43A5" w:rsidRDefault="00DF43A5" w:rsidP="002367E5">
      <w:pPr>
        <w:autoSpaceDE w:val="0"/>
        <w:autoSpaceDN w:val="0"/>
        <w:adjustRightInd w:val="0"/>
        <w:spacing w:after="0" w:line="240" w:lineRule="auto"/>
        <w:ind w:left="720" w:hanging="720"/>
        <w:jc w:val="both"/>
        <w:rPr>
          <w:rFonts w:asciiTheme="minorBidi" w:hAnsiTheme="minorBidi"/>
        </w:rPr>
      </w:pPr>
    </w:p>
    <w:p w14:paraId="75C88728" w14:textId="77777777" w:rsidR="00DF43A5" w:rsidRPr="00966C90" w:rsidRDefault="00DF43A5" w:rsidP="002367E5">
      <w:pPr>
        <w:autoSpaceDE w:val="0"/>
        <w:autoSpaceDN w:val="0"/>
        <w:adjustRightInd w:val="0"/>
        <w:spacing w:after="0" w:line="240" w:lineRule="auto"/>
        <w:ind w:left="720" w:hanging="720"/>
        <w:jc w:val="both"/>
        <w:rPr>
          <w:rFonts w:asciiTheme="minorBidi" w:hAnsiTheme="minorBidi"/>
        </w:rPr>
      </w:pPr>
    </w:p>
    <w:p w14:paraId="1677FA61" w14:textId="77777777" w:rsidR="00B62253" w:rsidRPr="00966C90" w:rsidRDefault="00B62253" w:rsidP="00B62253">
      <w:pPr>
        <w:rPr>
          <w:rFonts w:ascii="Arial" w:hAnsi="Arial" w:cs="Arial"/>
        </w:rPr>
      </w:pPr>
      <w:r w:rsidRPr="00966C90">
        <w:rPr>
          <w:rFonts w:ascii="Arial" w:hAnsi="Arial" w:cs="Arial"/>
        </w:rPr>
        <w:t>IN WITNESS WHEREOF the Parties have hereunto set their hands the day and year first above written.</w:t>
      </w:r>
    </w:p>
    <w:p w14:paraId="13CD2977" w14:textId="77777777" w:rsidR="00B62253" w:rsidRPr="00966C90" w:rsidRDefault="00B62253" w:rsidP="00B62253">
      <w:pPr>
        <w:spacing w:after="0" w:line="240" w:lineRule="auto"/>
        <w:rPr>
          <w:rFonts w:ascii="Arial" w:hAnsi="Arial" w:cs="Arial"/>
        </w:rPr>
      </w:pPr>
    </w:p>
    <w:p w14:paraId="40BC85FC" w14:textId="77777777" w:rsidR="00B62253" w:rsidRPr="00966C90" w:rsidRDefault="00B62253" w:rsidP="00B62253">
      <w:pPr>
        <w:spacing w:after="0" w:line="240" w:lineRule="auto"/>
        <w:rPr>
          <w:rFonts w:ascii="Arial" w:hAnsi="Arial" w:cs="Arial"/>
        </w:rPr>
      </w:pPr>
    </w:p>
    <w:p w14:paraId="1B6CE087" w14:textId="77777777" w:rsidR="00B62253" w:rsidRPr="00966C90" w:rsidRDefault="00B62253" w:rsidP="00B62253">
      <w:pPr>
        <w:spacing w:after="0"/>
        <w:rPr>
          <w:rFonts w:ascii="Arial" w:hAnsi="Arial" w:cs="Arial"/>
        </w:rPr>
      </w:pPr>
      <w:r w:rsidRPr="00966C90">
        <w:rPr>
          <w:rFonts w:ascii="Arial" w:hAnsi="Arial" w:cs="Arial"/>
        </w:rPr>
        <w:t>FOR AND ON BEHALF OF</w:t>
      </w:r>
      <w:r w:rsidRPr="00966C90">
        <w:rPr>
          <w:rFonts w:ascii="Arial" w:hAnsi="Arial" w:cs="Arial"/>
        </w:rPr>
        <w:tab/>
      </w:r>
      <w:r w:rsidRPr="00966C90">
        <w:rPr>
          <w:rFonts w:ascii="Arial" w:hAnsi="Arial" w:cs="Arial"/>
        </w:rPr>
        <w:tab/>
      </w:r>
      <w:r w:rsidRPr="00966C90">
        <w:rPr>
          <w:rFonts w:ascii="Arial" w:hAnsi="Arial" w:cs="Arial"/>
        </w:rPr>
        <w:tab/>
        <w:t>]</w:t>
      </w:r>
    </w:p>
    <w:p w14:paraId="3AEE5590" w14:textId="77777777" w:rsidR="00B62253" w:rsidRPr="00966C90" w:rsidRDefault="00B62253" w:rsidP="00B62253">
      <w:pPr>
        <w:spacing w:after="0"/>
        <w:rPr>
          <w:rFonts w:ascii="Arial" w:hAnsi="Arial" w:cs="Arial"/>
          <w:b/>
        </w:rPr>
      </w:pPr>
      <w:r w:rsidRPr="00966C90">
        <w:rPr>
          <w:rFonts w:ascii="Arial" w:hAnsi="Arial" w:cs="Arial"/>
          <w:b/>
        </w:rPr>
        <w:t>UNIVERSITI SAINS ISLAM MALAYSIA</w:t>
      </w:r>
      <w:r w:rsidRPr="00966C90">
        <w:rPr>
          <w:rFonts w:ascii="Arial" w:hAnsi="Arial" w:cs="Arial"/>
          <w:b/>
        </w:rPr>
        <w:tab/>
      </w:r>
      <w:r w:rsidRPr="00966C90">
        <w:rPr>
          <w:rFonts w:ascii="Arial" w:hAnsi="Arial" w:cs="Arial"/>
        </w:rPr>
        <w:t>]</w:t>
      </w:r>
      <w:r w:rsidRPr="00966C90">
        <w:rPr>
          <w:rFonts w:ascii="Arial" w:hAnsi="Arial" w:cs="Arial"/>
          <w:b/>
        </w:rPr>
        <w:tab/>
      </w:r>
    </w:p>
    <w:p w14:paraId="645549D4" w14:textId="77777777" w:rsidR="00B62253" w:rsidRPr="00966C90" w:rsidRDefault="00B62253" w:rsidP="00B62253">
      <w:pPr>
        <w:spacing w:after="0" w:line="240" w:lineRule="auto"/>
        <w:rPr>
          <w:rFonts w:ascii="Arial" w:hAnsi="Arial" w:cs="Arial"/>
        </w:rPr>
      </w:pPr>
      <w:r w:rsidRPr="00966C90">
        <w:rPr>
          <w:rFonts w:ascii="Arial" w:hAnsi="Arial" w:cs="Arial"/>
        </w:rPr>
        <w:tab/>
      </w:r>
      <w:r w:rsidRPr="00966C90">
        <w:rPr>
          <w:rFonts w:ascii="Arial" w:hAnsi="Arial" w:cs="Arial"/>
        </w:rPr>
        <w:tab/>
      </w:r>
      <w:r w:rsidRPr="00966C90">
        <w:rPr>
          <w:rFonts w:ascii="Arial" w:hAnsi="Arial" w:cs="Arial"/>
        </w:rPr>
        <w:tab/>
      </w:r>
      <w:r w:rsidRPr="00966C90">
        <w:rPr>
          <w:rFonts w:ascii="Arial" w:hAnsi="Arial" w:cs="Arial"/>
        </w:rPr>
        <w:tab/>
      </w:r>
      <w:r w:rsidRPr="00966C90">
        <w:rPr>
          <w:rFonts w:ascii="Arial" w:hAnsi="Arial" w:cs="Arial"/>
        </w:rPr>
        <w:tab/>
      </w:r>
      <w:r w:rsidRPr="00966C90">
        <w:rPr>
          <w:rFonts w:ascii="Arial" w:hAnsi="Arial" w:cs="Arial"/>
        </w:rPr>
        <w:tab/>
        <w:t>]</w:t>
      </w:r>
    </w:p>
    <w:p w14:paraId="36FE4606" w14:textId="77777777" w:rsidR="00B62253" w:rsidRPr="00966C90" w:rsidRDefault="00B62253" w:rsidP="00B62253">
      <w:pPr>
        <w:spacing w:after="0" w:line="240" w:lineRule="auto"/>
        <w:rPr>
          <w:rFonts w:ascii="Arial" w:hAnsi="Arial" w:cs="Arial"/>
        </w:rPr>
      </w:pPr>
      <w:r w:rsidRPr="00966C90">
        <w:rPr>
          <w:rFonts w:ascii="Arial" w:hAnsi="Arial" w:cs="Arial"/>
        </w:rPr>
        <w:tab/>
      </w:r>
      <w:r w:rsidRPr="00966C90">
        <w:rPr>
          <w:rFonts w:ascii="Arial" w:hAnsi="Arial" w:cs="Arial"/>
        </w:rPr>
        <w:tab/>
      </w:r>
      <w:r w:rsidRPr="00966C90">
        <w:rPr>
          <w:rFonts w:ascii="Arial" w:hAnsi="Arial" w:cs="Arial"/>
        </w:rPr>
        <w:tab/>
      </w:r>
      <w:r w:rsidRPr="00966C90">
        <w:rPr>
          <w:rFonts w:ascii="Arial" w:hAnsi="Arial" w:cs="Arial"/>
        </w:rPr>
        <w:tab/>
      </w:r>
      <w:r w:rsidRPr="00966C90">
        <w:rPr>
          <w:rFonts w:ascii="Arial" w:hAnsi="Arial" w:cs="Arial"/>
        </w:rPr>
        <w:tab/>
      </w:r>
      <w:r w:rsidRPr="00966C90">
        <w:rPr>
          <w:rFonts w:ascii="Arial" w:hAnsi="Arial" w:cs="Arial"/>
        </w:rPr>
        <w:tab/>
        <w:t>]         .........................................................</w:t>
      </w:r>
    </w:p>
    <w:p w14:paraId="53D11F42" w14:textId="77777777" w:rsidR="00B62253" w:rsidRPr="00966C90" w:rsidRDefault="00B62253" w:rsidP="00B62253">
      <w:pPr>
        <w:spacing w:after="0" w:line="240" w:lineRule="auto"/>
        <w:ind w:left="4320" w:firstLine="636"/>
        <w:rPr>
          <w:rFonts w:ascii="Arial" w:hAnsi="Arial" w:cs="Arial"/>
        </w:rPr>
      </w:pPr>
      <w:r w:rsidRPr="00966C90">
        <w:rPr>
          <w:rFonts w:ascii="Arial" w:hAnsi="Arial" w:cs="Arial"/>
          <w:b/>
        </w:rPr>
        <w:t>PROF. DATO’ DR. MUSA AHMAD</w:t>
      </w:r>
      <w:r w:rsidRPr="00966C90">
        <w:rPr>
          <w:rFonts w:ascii="Arial" w:hAnsi="Arial" w:cs="Arial"/>
        </w:rPr>
        <w:tab/>
      </w:r>
    </w:p>
    <w:p w14:paraId="18A900F8" w14:textId="77777777" w:rsidR="00B62253" w:rsidRPr="00966C90" w:rsidRDefault="00B62253" w:rsidP="00B62253">
      <w:pPr>
        <w:spacing w:after="0" w:line="240" w:lineRule="auto"/>
        <w:ind w:left="4320" w:firstLine="636"/>
        <w:rPr>
          <w:rFonts w:ascii="Arial" w:hAnsi="Arial" w:cs="Arial"/>
        </w:rPr>
      </w:pPr>
      <w:r w:rsidRPr="00966C90">
        <w:rPr>
          <w:rFonts w:ascii="Arial" w:hAnsi="Arial" w:cs="Arial"/>
        </w:rPr>
        <w:t>Vice Chancellor</w:t>
      </w:r>
      <w:r w:rsidRPr="00966C90">
        <w:rPr>
          <w:rFonts w:ascii="Arial" w:hAnsi="Arial" w:cs="Arial"/>
        </w:rPr>
        <w:tab/>
      </w:r>
      <w:r w:rsidRPr="00966C90">
        <w:rPr>
          <w:rFonts w:ascii="Arial" w:hAnsi="Arial" w:cs="Arial"/>
        </w:rPr>
        <w:tab/>
      </w:r>
      <w:r w:rsidRPr="00966C90">
        <w:rPr>
          <w:rFonts w:ascii="Arial" w:hAnsi="Arial" w:cs="Arial"/>
        </w:rPr>
        <w:tab/>
      </w:r>
    </w:p>
    <w:p w14:paraId="2696E357" w14:textId="77777777" w:rsidR="00B62253" w:rsidRPr="00966C90" w:rsidRDefault="00B62253" w:rsidP="00B62253">
      <w:pPr>
        <w:spacing w:after="0" w:line="240" w:lineRule="auto"/>
        <w:ind w:left="4320" w:firstLine="636"/>
        <w:rPr>
          <w:rFonts w:ascii="Arial" w:hAnsi="Arial" w:cs="Arial"/>
        </w:rPr>
      </w:pPr>
      <w:r w:rsidRPr="00966C90">
        <w:rPr>
          <w:rFonts w:ascii="Arial" w:hAnsi="Arial" w:cs="Arial"/>
        </w:rPr>
        <w:t>USIM</w:t>
      </w:r>
    </w:p>
    <w:p w14:paraId="059C51C2" w14:textId="77777777" w:rsidR="00B62253" w:rsidRPr="00966C90" w:rsidRDefault="00B62253" w:rsidP="00B62253">
      <w:pPr>
        <w:spacing w:after="0" w:line="240" w:lineRule="auto"/>
        <w:rPr>
          <w:rFonts w:ascii="Arial" w:hAnsi="Arial" w:cs="Arial"/>
        </w:rPr>
      </w:pPr>
    </w:p>
    <w:p w14:paraId="58F92816" w14:textId="77777777" w:rsidR="00B62253" w:rsidRPr="00966C90" w:rsidRDefault="00B62253" w:rsidP="00B62253">
      <w:pPr>
        <w:spacing w:after="0" w:line="240" w:lineRule="auto"/>
        <w:rPr>
          <w:rFonts w:ascii="Arial" w:hAnsi="Arial" w:cs="Arial"/>
        </w:rPr>
      </w:pPr>
    </w:p>
    <w:p w14:paraId="6983BF10" w14:textId="77777777" w:rsidR="00B62253" w:rsidRPr="00966C90" w:rsidRDefault="00B62253" w:rsidP="00B62253">
      <w:pPr>
        <w:spacing w:after="0" w:line="240" w:lineRule="auto"/>
        <w:rPr>
          <w:rFonts w:ascii="Arial" w:hAnsi="Arial" w:cs="Arial"/>
        </w:rPr>
      </w:pPr>
    </w:p>
    <w:p w14:paraId="7E45B84D" w14:textId="77777777" w:rsidR="00B62253" w:rsidRPr="00966C90" w:rsidRDefault="00B62253" w:rsidP="00B62253">
      <w:pPr>
        <w:spacing w:after="0" w:line="240" w:lineRule="auto"/>
        <w:rPr>
          <w:rFonts w:ascii="Arial" w:hAnsi="Arial" w:cs="Arial"/>
        </w:rPr>
      </w:pPr>
      <w:r w:rsidRPr="00966C90">
        <w:rPr>
          <w:rFonts w:ascii="Arial" w:hAnsi="Arial" w:cs="Arial"/>
        </w:rPr>
        <w:t xml:space="preserve">In the presence of </w:t>
      </w:r>
    </w:p>
    <w:p w14:paraId="53BC6CF7" w14:textId="77777777" w:rsidR="00B62253" w:rsidRPr="00966C90" w:rsidRDefault="00B62253" w:rsidP="00B62253">
      <w:pPr>
        <w:spacing w:after="0" w:line="240" w:lineRule="auto"/>
        <w:rPr>
          <w:rFonts w:ascii="Arial" w:hAnsi="Arial" w:cs="Arial"/>
        </w:rPr>
      </w:pPr>
    </w:p>
    <w:p w14:paraId="7EAD1778" w14:textId="77777777" w:rsidR="00B62253" w:rsidRPr="006D39F4" w:rsidRDefault="00B62253" w:rsidP="00B62253">
      <w:pPr>
        <w:spacing w:after="0" w:line="240" w:lineRule="auto"/>
        <w:rPr>
          <w:rFonts w:ascii="Arial" w:hAnsi="Arial" w:cs="Arial"/>
        </w:rPr>
      </w:pPr>
    </w:p>
    <w:p w14:paraId="516A4B55" w14:textId="77777777" w:rsidR="00B62253" w:rsidRPr="006D39F4" w:rsidRDefault="00B62253" w:rsidP="00B62253">
      <w:pPr>
        <w:spacing w:after="0" w:line="240" w:lineRule="auto"/>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t>]</w:t>
      </w:r>
      <w:r w:rsidRPr="006D39F4">
        <w:rPr>
          <w:rFonts w:ascii="Arial" w:hAnsi="Arial" w:cs="Arial"/>
        </w:rPr>
        <w:tab/>
        <w:t>.................................................................</w:t>
      </w:r>
    </w:p>
    <w:p w14:paraId="75D8D5B7" w14:textId="79F8A7FB" w:rsidR="00B62253" w:rsidRPr="006D39F4" w:rsidRDefault="00B62253" w:rsidP="00B62253">
      <w:pPr>
        <w:spacing w:after="0"/>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t>]</w:t>
      </w:r>
      <w:r w:rsidRPr="006D39F4">
        <w:rPr>
          <w:rFonts w:ascii="Arial" w:hAnsi="Arial" w:cs="Arial"/>
        </w:rPr>
        <w:tab/>
      </w:r>
      <w:r w:rsidRPr="006D39F4">
        <w:rPr>
          <w:rFonts w:ascii="Arial" w:hAnsi="Arial" w:cs="Arial"/>
          <w:b/>
        </w:rPr>
        <w:t>MUHAMMAD HAIZUAN ROZALI</w:t>
      </w:r>
    </w:p>
    <w:p w14:paraId="1A8BC585" w14:textId="77777777" w:rsidR="00B62253" w:rsidRPr="006D39F4" w:rsidRDefault="00B62253" w:rsidP="00B62253">
      <w:pPr>
        <w:spacing w:after="0"/>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t>]</w:t>
      </w:r>
      <w:r w:rsidRPr="006D39F4">
        <w:rPr>
          <w:rFonts w:ascii="Arial" w:hAnsi="Arial" w:cs="Arial"/>
        </w:rPr>
        <w:tab/>
        <w:t>Registrar</w:t>
      </w:r>
      <w:r w:rsidRPr="006D39F4">
        <w:rPr>
          <w:rFonts w:ascii="Arial" w:hAnsi="Arial" w:cs="Arial"/>
        </w:rPr>
        <w:tab/>
      </w:r>
    </w:p>
    <w:p w14:paraId="7F25327D" w14:textId="77777777" w:rsidR="00B62253" w:rsidRPr="006D39F4" w:rsidRDefault="00B62253" w:rsidP="00B62253">
      <w:pPr>
        <w:spacing w:after="0"/>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t>]</w:t>
      </w:r>
      <w:r w:rsidRPr="006D39F4">
        <w:rPr>
          <w:rFonts w:ascii="Arial" w:hAnsi="Arial" w:cs="Arial"/>
        </w:rPr>
        <w:tab/>
        <w:t>USIM</w:t>
      </w:r>
    </w:p>
    <w:p w14:paraId="510EE7EF" w14:textId="77777777" w:rsidR="00B62253" w:rsidRPr="006D39F4" w:rsidRDefault="00B62253" w:rsidP="00B62253">
      <w:pPr>
        <w:spacing w:after="0" w:line="240" w:lineRule="auto"/>
        <w:rPr>
          <w:rFonts w:ascii="Arial" w:hAnsi="Arial" w:cs="Arial"/>
        </w:rPr>
      </w:pPr>
    </w:p>
    <w:p w14:paraId="43E4A5D9" w14:textId="77777777" w:rsidR="00B62253" w:rsidRPr="006D39F4" w:rsidRDefault="00B62253" w:rsidP="00B62253">
      <w:pPr>
        <w:spacing w:after="0" w:line="240" w:lineRule="auto"/>
        <w:rPr>
          <w:rFonts w:ascii="Arial" w:hAnsi="Arial" w:cs="Arial"/>
        </w:rPr>
      </w:pPr>
    </w:p>
    <w:p w14:paraId="35BB507F" w14:textId="77777777" w:rsidR="00B62253" w:rsidRPr="006D39F4" w:rsidRDefault="00B62253" w:rsidP="00B62253">
      <w:pPr>
        <w:spacing w:after="0" w:line="240" w:lineRule="auto"/>
        <w:rPr>
          <w:rFonts w:ascii="Arial" w:hAnsi="Arial" w:cs="Arial"/>
        </w:rPr>
      </w:pPr>
    </w:p>
    <w:p w14:paraId="6E0BE9BB" w14:textId="77777777" w:rsidR="00B62253" w:rsidRPr="006D39F4" w:rsidRDefault="00B62253" w:rsidP="00B62253">
      <w:pPr>
        <w:spacing w:after="0" w:line="240" w:lineRule="auto"/>
        <w:rPr>
          <w:rFonts w:ascii="Arial" w:hAnsi="Arial" w:cs="Arial"/>
        </w:rPr>
      </w:pPr>
      <w:r w:rsidRPr="006D39F4">
        <w:rPr>
          <w:rFonts w:ascii="Arial" w:hAnsi="Arial" w:cs="Arial"/>
        </w:rPr>
        <w:t>FOR AND BEHALF OF</w:t>
      </w:r>
      <w:r w:rsidRPr="006D39F4">
        <w:rPr>
          <w:rFonts w:ascii="Arial" w:hAnsi="Arial" w:cs="Arial"/>
        </w:rPr>
        <w:tab/>
      </w:r>
      <w:r w:rsidRPr="006D39F4">
        <w:rPr>
          <w:rFonts w:ascii="Arial" w:hAnsi="Arial" w:cs="Arial"/>
        </w:rPr>
        <w:tab/>
      </w:r>
      <w:r w:rsidRPr="006D39F4">
        <w:rPr>
          <w:rFonts w:ascii="Arial" w:hAnsi="Arial" w:cs="Arial"/>
        </w:rPr>
        <w:tab/>
        <w:t>]</w:t>
      </w:r>
    </w:p>
    <w:p w14:paraId="181F9C31" w14:textId="7B143C6D" w:rsidR="00B62253" w:rsidRPr="004B1A92" w:rsidRDefault="004E432B" w:rsidP="00B62253">
      <w:pPr>
        <w:spacing w:after="0" w:line="240" w:lineRule="auto"/>
        <w:rPr>
          <w:rFonts w:ascii="Arial" w:hAnsi="Arial" w:cs="Arial"/>
          <w:b/>
          <w:color w:val="000000"/>
          <w:lang w:val="en-GB"/>
        </w:rPr>
      </w:pPr>
      <w:r>
        <w:rPr>
          <w:rFonts w:ascii="Arial" w:hAnsi="Arial" w:cs="Arial"/>
          <w:b/>
          <w:color w:val="000000"/>
          <w:lang w:val="en-GB"/>
        </w:rPr>
        <w:t>ABC</w:t>
      </w:r>
      <w:r w:rsidR="00B62253" w:rsidRPr="006D39F4">
        <w:rPr>
          <w:rFonts w:ascii="Arial" w:hAnsi="Arial" w:cs="Arial"/>
          <w:b/>
          <w:color w:val="000000"/>
          <w:lang w:val="en-GB"/>
        </w:rPr>
        <w:t xml:space="preserve"> </w:t>
      </w:r>
      <w:r w:rsidR="004B1A92">
        <w:rPr>
          <w:rFonts w:ascii="Arial" w:hAnsi="Arial" w:cs="Arial"/>
          <w:b/>
          <w:color w:val="000000"/>
          <w:lang w:val="en-GB"/>
        </w:rPr>
        <w:tab/>
      </w:r>
      <w:r w:rsidR="004B1A92">
        <w:rPr>
          <w:rFonts w:ascii="Arial" w:hAnsi="Arial" w:cs="Arial"/>
          <w:b/>
          <w:color w:val="000000"/>
          <w:lang w:val="en-GB"/>
        </w:rPr>
        <w:tab/>
      </w:r>
      <w:r w:rsidR="00B62253" w:rsidRPr="006D39F4">
        <w:rPr>
          <w:rFonts w:ascii="Arial" w:hAnsi="Arial" w:cs="Arial"/>
          <w:bCs/>
        </w:rPr>
        <w:t>]</w:t>
      </w:r>
    </w:p>
    <w:p w14:paraId="0FB7CF2F" w14:textId="77777777" w:rsidR="00B62253" w:rsidRPr="006D39F4" w:rsidRDefault="00B62253" w:rsidP="00B62253">
      <w:pPr>
        <w:spacing w:after="0" w:line="240" w:lineRule="auto"/>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t>]</w:t>
      </w:r>
    </w:p>
    <w:p w14:paraId="1993E736" w14:textId="77777777" w:rsidR="00B62253" w:rsidRPr="006D39F4" w:rsidRDefault="00B62253" w:rsidP="00B62253">
      <w:pPr>
        <w:spacing w:after="0"/>
        <w:rPr>
          <w:rFonts w:ascii="Arial" w:hAnsi="Arial" w:cs="Arial"/>
        </w:rPr>
      </w:pPr>
      <w:r w:rsidRPr="006D39F4">
        <w:rPr>
          <w:rFonts w:ascii="Arial" w:hAnsi="Arial" w:cs="Arial"/>
          <w:b/>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t>]</w:t>
      </w:r>
    </w:p>
    <w:p w14:paraId="5A19D1BD" w14:textId="77777777" w:rsidR="00B62253" w:rsidRPr="006D39F4" w:rsidRDefault="00B62253" w:rsidP="00B62253">
      <w:pPr>
        <w:spacing w:after="0"/>
        <w:ind w:left="3612" w:firstLine="708"/>
        <w:rPr>
          <w:rFonts w:ascii="Arial" w:hAnsi="Arial" w:cs="Arial"/>
        </w:rPr>
      </w:pPr>
      <w:r w:rsidRPr="006D39F4">
        <w:rPr>
          <w:rFonts w:ascii="Arial" w:hAnsi="Arial" w:cs="Arial"/>
        </w:rPr>
        <w:lastRenderedPageBreak/>
        <w:t>]</w:t>
      </w:r>
      <w:r w:rsidRPr="006D39F4">
        <w:rPr>
          <w:rFonts w:ascii="Arial" w:hAnsi="Arial" w:cs="Arial"/>
        </w:rPr>
        <w:tab/>
        <w:t>...........................................................</w:t>
      </w:r>
    </w:p>
    <w:p w14:paraId="44D0EFB0" w14:textId="4B6ECD36" w:rsidR="00FE43BC" w:rsidRPr="006D39F4" w:rsidRDefault="00B62253" w:rsidP="00FE43BC">
      <w:pPr>
        <w:spacing w:after="0"/>
        <w:rPr>
          <w:rFonts w:ascii="Arial" w:hAnsi="Arial" w:cs="Arial"/>
          <w:b/>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00FE43BC" w:rsidRPr="006D39F4">
        <w:rPr>
          <w:rFonts w:ascii="Arial" w:hAnsi="Arial" w:cs="Arial"/>
        </w:rPr>
        <w:tab/>
      </w:r>
      <w:r w:rsidR="004B1A92" w:rsidRPr="004B1A92">
        <w:rPr>
          <w:rFonts w:ascii="Arial" w:hAnsi="Arial" w:cs="Arial"/>
          <w:b/>
          <w:highlight w:val="yellow"/>
        </w:rPr>
        <w:t>[NAME]</w:t>
      </w:r>
    </w:p>
    <w:p w14:paraId="1E880AC1" w14:textId="07A41E82" w:rsidR="00FE43BC" w:rsidRPr="006D39F4" w:rsidRDefault="00FE43BC" w:rsidP="00FE43BC">
      <w:pPr>
        <w:spacing w:after="0"/>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004B1A92" w:rsidRPr="004B1A92">
        <w:rPr>
          <w:rFonts w:ascii="Arial" w:hAnsi="Arial" w:cs="Arial"/>
          <w:highlight w:val="yellow"/>
        </w:rPr>
        <w:t>[Position]</w:t>
      </w:r>
    </w:p>
    <w:p w14:paraId="64116374" w14:textId="77777777" w:rsidR="00FE43BC" w:rsidRPr="006D39F4" w:rsidRDefault="00FE43BC" w:rsidP="00FE43BC">
      <w:pPr>
        <w:spacing w:after="0"/>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4B1A92">
        <w:rPr>
          <w:rFonts w:ascii="Arial" w:hAnsi="Arial" w:cs="Arial"/>
          <w:highlight w:val="yellow"/>
        </w:rPr>
        <w:t>[I/C No]</w:t>
      </w:r>
      <w:r w:rsidRPr="006D39F4">
        <w:rPr>
          <w:rFonts w:ascii="Arial" w:hAnsi="Arial" w:cs="Arial"/>
        </w:rPr>
        <w:t xml:space="preserve"> </w:t>
      </w:r>
    </w:p>
    <w:p w14:paraId="25B824E4" w14:textId="0FC58812" w:rsidR="00B62253" w:rsidRPr="006D39F4" w:rsidRDefault="00B62253" w:rsidP="00FE43BC">
      <w:pPr>
        <w:spacing w:after="0"/>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p>
    <w:p w14:paraId="246C0F74" w14:textId="77777777" w:rsidR="00B62253" w:rsidRPr="006D39F4" w:rsidRDefault="00B62253" w:rsidP="00B62253">
      <w:pPr>
        <w:spacing w:after="0" w:line="240" w:lineRule="auto"/>
      </w:pPr>
    </w:p>
    <w:p w14:paraId="609999B3" w14:textId="77777777" w:rsidR="00B62253" w:rsidRPr="006D39F4" w:rsidRDefault="00B62253" w:rsidP="00B62253">
      <w:pPr>
        <w:spacing w:after="0" w:line="240" w:lineRule="auto"/>
        <w:rPr>
          <w:rFonts w:ascii="Arial" w:hAnsi="Arial" w:cs="Arial"/>
        </w:rPr>
      </w:pPr>
    </w:p>
    <w:p w14:paraId="7FAA4995" w14:textId="77777777" w:rsidR="00B62253" w:rsidRPr="006D39F4" w:rsidRDefault="00B62253" w:rsidP="00B62253">
      <w:pPr>
        <w:spacing w:after="0" w:line="240" w:lineRule="auto"/>
        <w:rPr>
          <w:rFonts w:ascii="Arial" w:hAnsi="Arial" w:cs="Arial"/>
        </w:rPr>
      </w:pPr>
      <w:r w:rsidRPr="006D39F4">
        <w:rPr>
          <w:rFonts w:ascii="Arial" w:hAnsi="Arial" w:cs="Arial"/>
        </w:rPr>
        <w:t xml:space="preserve">In the presence of </w:t>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t>]</w:t>
      </w:r>
    </w:p>
    <w:p w14:paraId="42D5C600" w14:textId="77777777" w:rsidR="00B62253" w:rsidRPr="006D39F4" w:rsidRDefault="00B62253" w:rsidP="00B62253">
      <w:pPr>
        <w:spacing w:after="0" w:line="240" w:lineRule="auto"/>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t>]</w:t>
      </w:r>
    </w:p>
    <w:p w14:paraId="1E19C4FF" w14:textId="77777777" w:rsidR="00B62253" w:rsidRPr="006D39F4" w:rsidRDefault="00B62253" w:rsidP="00B62253">
      <w:pPr>
        <w:spacing w:after="0"/>
        <w:rPr>
          <w:rFonts w:ascii="Arial" w:hAnsi="Arial" w:cs="Arial"/>
        </w:rPr>
      </w:pPr>
      <w:r w:rsidRPr="006D39F4">
        <w:rPr>
          <w:rFonts w:ascii="Arial" w:hAnsi="Arial" w:cs="Arial"/>
          <w:b/>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t>]</w:t>
      </w:r>
    </w:p>
    <w:p w14:paraId="5DA719B1" w14:textId="77777777" w:rsidR="00B62253" w:rsidRPr="006D39F4" w:rsidRDefault="00B62253" w:rsidP="00B62253">
      <w:pPr>
        <w:spacing w:after="0"/>
        <w:ind w:left="3540" w:firstLine="708"/>
        <w:rPr>
          <w:rFonts w:ascii="Arial" w:hAnsi="Arial" w:cs="Arial"/>
        </w:rPr>
      </w:pPr>
      <w:r w:rsidRPr="006D39F4">
        <w:rPr>
          <w:rFonts w:ascii="Arial" w:hAnsi="Arial" w:cs="Arial"/>
        </w:rPr>
        <w:t xml:space="preserve"> ]</w:t>
      </w:r>
      <w:r w:rsidRPr="006D39F4">
        <w:rPr>
          <w:rFonts w:ascii="Arial" w:hAnsi="Arial" w:cs="Arial"/>
        </w:rPr>
        <w:tab/>
        <w:t>...........................................................</w:t>
      </w:r>
    </w:p>
    <w:p w14:paraId="55F5AC58" w14:textId="3E3311B5" w:rsidR="00B62253" w:rsidRPr="006D39F4" w:rsidRDefault="00B62253" w:rsidP="004B1A92">
      <w:pPr>
        <w:spacing w:after="0"/>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p>
    <w:p w14:paraId="6C37DB76" w14:textId="77777777" w:rsidR="004B1A92" w:rsidRPr="006D39F4" w:rsidRDefault="004B1A92" w:rsidP="004B1A92">
      <w:pPr>
        <w:spacing w:after="0"/>
        <w:ind w:left="4320" w:firstLine="720"/>
        <w:rPr>
          <w:rFonts w:ascii="Arial" w:hAnsi="Arial" w:cs="Arial"/>
          <w:b/>
        </w:rPr>
      </w:pPr>
      <w:r w:rsidRPr="004B1A92">
        <w:rPr>
          <w:rFonts w:ascii="Arial" w:hAnsi="Arial" w:cs="Arial"/>
          <w:b/>
          <w:highlight w:val="yellow"/>
        </w:rPr>
        <w:t>[NAME]</w:t>
      </w:r>
    </w:p>
    <w:p w14:paraId="35EB2784" w14:textId="77777777" w:rsidR="004B1A92" w:rsidRPr="006D39F4" w:rsidRDefault="004B1A92" w:rsidP="004B1A92">
      <w:pPr>
        <w:spacing w:after="0"/>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4B1A92">
        <w:rPr>
          <w:rFonts w:ascii="Arial" w:hAnsi="Arial" w:cs="Arial"/>
          <w:highlight w:val="yellow"/>
        </w:rPr>
        <w:t>[Position]</w:t>
      </w:r>
    </w:p>
    <w:p w14:paraId="1957D14A" w14:textId="77777777" w:rsidR="004B1A92" w:rsidRPr="006D39F4" w:rsidRDefault="004B1A92" w:rsidP="004B1A92">
      <w:pPr>
        <w:spacing w:after="0"/>
        <w:rPr>
          <w:rFonts w:ascii="Arial" w:hAnsi="Arial" w:cs="Arial"/>
        </w:rPr>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4B1A92">
        <w:rPr>
          <w:rFonts w:ascii="Arial" w:hAnsi="Arial" w:cs="Arial"/>
          <w:highlight w:val="yellow"/>
        </w:rPr>
        <w:t>[I/C No]</w:t>
      </w:r>
      <w:r w:rsidRPr="006D39F4">
        <w:rPr>
          <w:rFonts w:ascii="Arial" w:hAnsi="Arial" w:cs="Arial"/>
        </w:rPr>
        <w:t xml:space="preserve"> </w:t>
      </w:r>
    </w:p>
    <w:p w14:paraId="5904D1A8" w14:textId="77777777" w:rsidR="004B1A92" w:rsidRPr="006D39F4" w:rsidRDefault="004B1A92" w:rsidP="004B1A92">
      <w:pPr>
        <w:spacing w:after="0"/>
      </w:pP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r w:rsidRPr="006D39F4">
        <w:rPr>
          <w:rFonts w:ascii="Arial" w:hAnsi="Arial" w:cs="Arial"/>
        </w:rPr>
        <w:tab/>
      </w:r>
    </w:p>
    <w:p w14:paraId="4CE18A27" w14:textId="77777777" w:rsidR="00B62253" w:rsidRPr="006D39F4" w:rsidRDefault="00B62253" w:rsidP="00B62253">
      <w:pPr>
        <w:spacing w:after="0" w:line="240" w:lineRule="auto"/>
        <w:jc w:val="both"/>
        <w:rPr>
          <w:rFonts w:ascii="Arial" w:hAnsi="Arial" w:cs="Arial"/>
          <w:b/>
        </w:rPr>
      </w:pPr>
    </w:p>
    <w:p w14:paraId="71715643" w14:textId="77777777" w:rsidR="002367E5" w:rsidRPr="006D39F4" w:rsidRDefault="002367E5" w:rsidP="00B62253">
      <w:pPr>
        <w:pStyle w:val="NoSpacing"/>
        <w:jc w:val="both"/>
        <w:rPr>
          <w:rFonts w:asciiTheme="minorBidi" w:hAnsiTheme="minorBidi" w:cstheme="minorBidi"/>
        </w:rPr>
      </w:pPr>
    </w:p>
    <w:p w14:paraId="3FDB00A7" w14:textId="77777777" w:rsidR="006D39F4" w:rsidRDefault="006D39F4" w:rsidP="00B62253">
      <w:pPr>
        <w:pStyle w:val="NoSpacing"/>
        <w:jc w:val="both"/>
        <w:rPr>
          <w:rFonts w:asciiTheme="minorBidi" w:hAnsiTheme="minorBidi" w:cstheme="minorBidi"/>
        </w:rPr>
      </w:pPr>
    </w:p>
    <w:p w14:paraId="7FFA75C5" w14:textId="77777777" w:rsidR="006D39F4" w:rsidRDefault="006D39F4" w:rsidP="00B62253">
      <w:pPr>
        <w:pStyle w:val="NoSpacing"/>
        <w:jc w:val="both"/>
        <w:rPr>
          <w:rFonts w:asciiTheme="minorBidi" w:hAnsiTheme="minorBidi" w:cstheme="minorBidi"/>
        </w:rPr>
      </w:pPr>
    </w:p>
    <w:p w14:paraId="7DD703CE" w14:textId="60AAB149" w:rsidR="006D39F4" w:rsidRPr="00DF43A5" w:rsidRDefault="006D39F4" w:rsidP="00DF43A5">
      <w:pPr>
        <w:spacing w:after="0" w:line="240" w:lineRule="auto"/>
        <w:rPr>
          <w:rFonts w:ascii="Arial" w:hAnsi="Arial" w:cs="Arial"/>
          <w:b/>
          <w:bCs/>
          <w:lang w:val="id-ID"/>
        </w:rPr>
      </w:pPr>
    </w:p>
    <w:p w14:paraId="3CB9E255" w14:textId="77777777" w:rsidR="006D39F4" w:rsidRPr="006D39F4" w:rsidRDefault="006D39F4" w:rsidP="00CD6433">
      <w:pPr>
        <w:spacing w:after="0" w:line="240" w:lineRule="auto"/>
        <w:jc w:val="center"/>
        <w:rPr>
          <w:rFonts w:ascii="Arial" w:hAnsi="Arial" w:cs="Arial"/>
          <w:b/>
          <w:bCs/>
        </w:rPr>
      </w:pPr>
    </w:p>
    <w:p w14:paraId="422CB151" w14:textId="77777777" w:rsidR="006D39F4" w:rsidRPr="006D39F4" w:rsidRDefault="006D39F4" w:rsidP="00CD6433">
      <w:pPr>
        <w:spacing w:after="0" w:line="240" w:lineRule="auto"/>
        <w:jc w:val="center"/>
        <w:rPr>
          <w:rFonts w:ascii="Arial" w:hAnsi="Arial" w:cs="Arial"/>
          <w:b/>
          <w:bCs/>
        </w:rPr>
      </w:pPr>
    </w:p>
    <w:p w14:paraId="479B537B" w14:textId="77777777" w:rsidR="006D39F4" w:rsidRPr="006D39F4" w:rsidRDefault="006D39F4" w:rsidP="00CD6433">
      <w:pPr>
        <w:spacing w:after="0" w:line="240" w:lineRule="auto"/>
        <w:jc w:val="center"/>
        <w:rPr>
          <w:rFonts w:ascii="Arial" w:hAnsi="Arial" w:cs="Arial"/>
          <w:b/>
          <w:bCs/>
        </w:rPr>
      </w:pPr>
    </w:p>
    <w:p w14:paraId="2CDE7478" w14:textId="77777777" w:rsidR="006D39F4" w:rsidRPr="006D39F4" w:rsidRDefault="006D39F4" w:rsidP="00CD6433">
      <w:pPr>
        <w:spacing w:after="0" w:line="240" w:lineRule="auto"/>
        <w:jc w:val="center"/>
        <w:rPr>
          <w:rFonts w:ascii="Arial" w:hAnsi="Arial" w:cs="Arial"/>
          <w:b/>
          <w:bCs/>
          <w:lang w:val="id-ID"/>
        </w:rPr>
      </w:pPr>
    </w:p>
    <w:p w14:paraId="6D26F0D0" w14:textId="77777777" w:rsidR="006D39F4" w:rsidRPr="006D39F4" w:rsidRDefault="006D39F4" w:rsidP="00CD6433">
      <w:pPr>
        <w:spacing w:after="0" w:line="240" w:lineRule="auto"/>
        <w:jc w:val="center"/>
        <w:rPr>
          <w:rFonts w:ascii="Arial" w:hAnsi="Arial" w:cs="Arial"/>
          <w:b/>
          <w:bCs/>
        </w:rPr>
      </w:pPr>
    </w:p>
    <w:p w14:paraId="09F157DF" w14:textId="77777777" w:rsidR="006D39F4" w:rsidRPr="00CD6433" w:rsidRDefault="006D39F4" w:rsidP="00CD6433">
      <w:pPr>
        <w:spacing w:after="0" w:line="240" w:lineRule="auto"/>
        <w:rPr>
          <w:rFonts w:ascii="Arial" w:hAnsi="Arial" w:cs="Arial"/>
        </w:rPr>
      </w:pPr>
    </w:p>
    <w:p w14:paraId="6AC786FC" w14:textId="77777777" w:rsidR="006D39F4" w:rsidRDefault="006D39F4" w:rsidP="006D39F4">
      <w:pPr>
        <w:jc w:val="center"/>
        <w:rPr>
          <w:rFonts w:ascii="Arial" w:hAnsi="Arial"/>
          <w:b/>
          <w:bCs/>
        </w:rPr>
      </w:pPr>
    </w:p>
    <w:p w14:paraId="039268B0" w14:textId="77777777" w:rsidR="006D39F4" w:rsidRDefault="006D39F4" w:rsidP="006D39F4">
      <w:pPr>
        <w:jc w:val="center"/>
        <w:rPr>
          <w:rFonts w:ascii="Arial" w:hAnsi="Arial"/>
          <w:b/>
          <w:bCs/>
        </w:rPr>
      </w:pPr>
    </w:p>
    <w:p w14:paraId="22C6D439" w14:textId="77777777" w:rsidR="006D39F4" w:rsidRDefault="006D39F4" w:rsidP="006D39F4">
      <w:pPr>
        <w:jc w:val="center"/>
        <w:rPr>
          <w:rFonts w:ascii="Arial" w:hAnsi="Arial"/>
          <w:b/>
          <w:bCs/>
        </w:rPr>
      </w:pPr>
    </w:p>
    <w:p w14:paraId="29569C33" w14:textId="77777777" w:rsidR="006D39F4" w:rsidRPr="00EE418F" w:rsidRDefault="006D39F4" w:rsidP="00B62253">
      <w:pPr>
        <w:pStyle w:val="NoSpacing"/>
        <w:jc w:val="both"/>
        <w:rPr>
          <w:rFonts w:asciiTheme="minorBidi" w:hAnsiTheme="minorBidi" w:cstheme="minorBidi"/>
        </w:rPr>
      </w:pPr>
    </w:p>
    <w:sectPr w:rsidR="006D39F4" w:rsidRPr="00EE4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6B0"/>
    <w:multiLevelType w:val="multilevel"/>
    <w:tmpl w:val="1E726F3C"/>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04113FA9"/>
    <w:multiLevelType w:val="hybridMultilevel"/>
    <w:tmpl w:val="61E02E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96131C"/>
    <w:multiLevelType w:val="multilevel"/>
    <w:tmpl w:val="A60C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3839"/>
    <w:multiLevelType w:val="hybridMultilevel"/>
    <w:tmpl w:val="70086B58"/>
    <w:lvl w:ilvl="0" w:tplc="55A40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26272"/>
    <w:multiLevelType w:val="multilevel"/>
    <w:tmpl w:val="D6C49BD8"/>
    <w:lvl w:ilvl="0">
      <w:start w:val="7"/>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15:restartNumberingAfterBreak="0">
    <w:nsid w:val="0A8373E2"/>
    <w:multiLevelType w:val="hybridMultilevel"/>
    <w:tmpl w:val="53903046"/>
    <w:lvl w:ilvl="0" w:tplc="043E000F">
      <w:start w:val="1"/>
      <w:numFmt w:val="decimal"/>
      <w:lvlText w:val="%1."/>
      <w:lvlJc w:val="left"/>
      <w:pPr>
        <w:ind w:left="360" w:hanging="360"/>
      </w:pPr>
      <w:rPr>
        <w:rFonts w:hint="default"/>
        <w:i w:val="0"/>
      </w:r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0AC85DEF"/>
    <w:multiLevelType w:val="multilevel"/>
    <w:tmpl w:val="D088910E"/>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0AE17A76"/>
    <w:multiLevelType w:val="multilevel"/>
    <w:tmpl w:val="A1BC2912"/>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0C7520E1"/>
    <w:multiLevelType w:val="multilevel"/>
    <w:tmpl w:val="DB40BEA8"/>
    <w:lvl w:ilvl="0">
      <w:start w:val="3"/>
      <w:numFmt w:val="decimal"/>
      <w:lvlText w:val="%1"/>
      <w:lvlJc w:val="left"/>
      <w:pPr>
        <w:ind w:left="600" w:hanging="600"/>
      </w:pPr>
      <w:rPr>
        <w:rFonts w:hint="default"/>
        <w:b/>
      </w:rPr>
    </w:lvl>
    <w:lvl w:ilvl="1">
      <w:start w:val="2"/>
      <w:numFmt w:val="decimal"/>
      <w:lvlText w:val="%1.%2"/>
      <w:lvlJc w:val="left"/>
      <w:pPr>
        <w:ind w:left="1320" w:hanging="600"/>
      </w:pPr>
      <w:rPr>
        <w:rFonts w:hint="default"/>
        <w:b w:val="0"/>
      </w:rPr>
    </w:lvl>
    <w:lvl w:ilvl="2">
      <w:start w:val="1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12B56728"/>
    <w:multiLevelType w:val="multilevel"/>
    <w:tmpl w:val="4BD8FB8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6"/>
      <w:numFmt w:val="decimal"/>
      <w:lvlText w:val="%1.%2.%3"/>
      <w:lvlJc w:val="left"/>
      <w:pPr>
        <w:ind w:left="198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13556041"/>
    <w:multiLevelType w:val="hybridMultilevel"/>
    <w:tmpl w:val="D6BC92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D61B5D"/>
    <w:multiLevelType w:val="multilevel"/>
    <w:tmpl w:val="C9401748"/>
    <w:lvl w:ilvl="0">
      <w:start w:val="3"/>
      <w:numFmt w:val="decimal"/>
      <w:lvlText w:val="%1"/>
      <w:lvlJc w:val="left"/>
      <w:pPr>
        <w:ind w:left="600" w:hanging="600"/>
      </w:pPr>
      <w:rPr>
        <w:rFonts w:eastAsia="PMingLiU" w:hint="default"/>
      </w:rPr>
    </w:lvl>
    <w:lvl w:ilvl="1">
      <w:start w:val="1"/>
      <w:numFmt w:val="decimal"/>
      <w:lvlText w:val="%1.%2"/>
      <w:lvlJc w:val="left"/>
      <w:pPr>
        <w:ind w:left="960" w:hanging="600"/>
      </w:pPr>
      <w:rPr>
        <w:rFonts w:eastAsia="PMingLiU" w:hint="default"/>
      </w:rPr>
    </w:lvl>
    <w:lvl w:ilvl="2">
      <w:start w:val="10"/>
      <w:numFmt w:val="decimal"/>
      <w:lvlText w:val="%1.%2.%3"/>
      <w:lvlJc w:val="left"/>
      <w:pPr>
        <w:ind w:left="1440" w:hanging="720"/>
      </w:pPr>
      <w:rPr>
        <w:rFonts w:eastAsia="PMingLiU" w:hint="default"/>
      </w:rPr>
    </w:lvl>
    <w:lvl w:ilvl="3">
      <w:start w:val="1"/>
      <w:numFmt w:val="decimal"/>
      <w:lvlText w:val="%1.%2.%3.%4"/>
      <w:lvlJc w:val="left"/>
      <w:pPr>
        <w:ind w:left="1800" w:hanging="720"/>
      </w:pPr>
      <w:rPr>
        <w:rFonts w:eastAsia="PMingLiU" w:hint="default"/>
      </w:rPr>
    </w:lvl>
    <w:lvl w:ilvl="4">
      <w:start w:val="1"/>
      <w:numFmt w:val="decimal"/>
      <w:lvlText w:val="%1.%2.%3.%4.%5"/>
      <w:lvlJc w:val="left"/>
      <w:pPr>
        <w:ind w:left="2520" w:hanging="1080"/>
      </w:pPr>
      <w:rPr>
        <w:rFonts w:eastAsia="PMingLiU" w:hint="default"/>
      </w:rPr>
    </w:lvl>
    <w:lvl w:ilvl="5">
      <w:start w:val="1"/>
      <w:numFmt w:val="decimal"/>
      <w:lvlText w:val="%1.%2.%3.%4.%5.%6"/>
      <w:lvlJc w:val="left"/>
      <w:pPr>
        <w:ind w:left="2880" w:hanging="1080"/>
      </w:pPr>
      <w:rPr>
        <w:rFonts w:eastAsia="PMingLiU" w:hint="default"/>
      </w:rPr>
    </w:lvl>
    <w:lvl w:ilvl="6">
      <w:start w:val="1"/>
      <w:numFmt w:val="decimal"/>
      <w:lvlText w:val="%1.%2.%3.%4.%5.%6.%7"/>
      <w:lvlJc w:val="left"/>
      <w:pPr>
        <w:ind w:left="3600" w:hanging="1440"/>
      </w:pPr>
      <w:rPr>
        <w:rFonts w:eastAsia="PMingLiU" w:hint="default"/>
      </w:rPr>
    </w:lvl>
    <w:lvl w:ilvl="7">
      <w:start w:val="1"/>
      <w:numFmt w:val="decimal"/>
      <w:lvlText w:val="%1.%2.%3.%4.%5.%6.%7.%8"/>
      <w:lvlJc w:val="left"/>
      <w:pPr>
        <w:ind w:left="3960" w:hanging="1440"/>
      </w:pPr>
      <w:rPr>
        <w:rFonts w:eastAsia="PMingLiU" w:hint="default"/>
      </w:rPr>
    </w:lvl>
    <w:lvl w:ilvl="8">
      <w:start w:val="1"/>
      <w:numFmt w:val="decimal"/>
      <w:lvlText w:val="%1.%2.%3.%4.%5.%6.%7.%8.%9"/>
      <w:lvlJc w:val="left"/>
      <w:pPr>
        <w:ind w:left="4680" w:hanging="1800"/>
      </w:pPr>
      <w:rPr>
        <w:rFonts w:eastAsia="PMingLiU" w:hint="default"/>
      </w:rPr>
    </w:lvl>
  </w:abstractNum>
  <w:abstractNum w:abstractNumId="12" w15:restartNumberingAfterBreak="0">
    <w:nsid w:val="155F1474"/>
    <w:multiLevelType w:val="multilevel"/>
    <w:tmpl w:val="CFFCB3B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55747E"/>
    <w:multiLevelType w:val="hybridMultilevel"/>
    <w:tmpl w:val="9BE8A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971977"/>
    <w:multiLevelType w:val="hybridMultilevel"/>
    <w:tmpl w:val="4920C3C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1CEF41C8"/>
    <w:multiLevelType w:val="hybridMultilevel"/>
    <w:tmpl w:val="443898EE"/>
    <w:lvl w:ilvl="0" w:tplc="7AEAF040">
      <w:start w:val="1"/>
      <w:numFmt w:val="decimal"/>
      <w:lvlText w:val="%1."/>
      <w:lvlJc w:val="left"/>
      <w:pPr>
        <w:tabs>
          <w:tab w:val="num" w:pos="720"/>
        </w:tabs>
        <w:ind w:left="72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F1A4EDC"/>
    <w:multiLevelType w:val="hybridMultilevel"/>
    <w:tmpl w:val="48F2D326"/>
    <w:lvl w:ilvl="0" w:tplc="043E0001">
      <w:start w:val="1"/>
      <w:numFmt w:val="bullet"/>
      <w:lvlText w:val=""/>
      <w:lvlJc w:val="left"/>
      <w:pPr>
        <w:ind w:left="1440" w:hanging="360"/>
      </w:pPr>
      <w:rPr>
        <w:rFonts w:ascii="Symbol" w:hAnsi="Symbol" w:hint="default"/>
      </w:rPr>
    </w:lvl>
    <w:lvl w:ilvl="1" w:tplc="043E0003" w:tentative="1">
      <w:start w:val="1"/>
      <w:numFmt w:val="bullet"/>
      <w:lvlText w:val="o"/>
      <w:lvlJc w:val="left"/>
      <w:pPr>
        <w:ind w:left="2160" w:hanging="360"/>
      </w:pPr>
      <w:rPr>
        <w:rFonts w:ascii="Courier New" w:hAnsi="Courier New" w:cs="Courier New" w:hint="default"/>
      </w:rPr>
    </w:lvl>
    <w:lvl w:ilvl="2" w:tplc="043E0005" w:tentative="1">
      <w:start w:val="1"/>
      <w:numFmt w:val="bullet"/>
      <w:lvlText w:val=""/>
      <w:lvlJc w:val="left"/>
      <w:pPr>
        <w:ind w:left="2880" w:hanging="360"/>
      </w:pPr>
      <w:rPr>
        <w:rFonts w:ascii="Wingdings" w:hAnsi="Wingdings" w:hint="default"/>
      </w:rPr>
    </w:lvl>
    <w:lvl w:ilvl="3" w:tplc="043E0001" w:tentative="1">
      <w:start w:val="1"/>
      <w:numFmt w:val="bullet"/>
      <w:lvlText w:val=""/>
      <w:lvlJc w:val="left"/>
      <w:pPr>
        <w:ind w:left="3600" w:hanging="360"/>
      </w:pPr>
      <w:rPr>
        <w:rFonts w:ascii="Symbol" w:hAnsi="Symbol" w:hint="default"/>
      </w:rPr>
    </w:lvl>
    <w:lvl w:ilvl="4" w:tplc="043E0003" w:tentative="1">
      <w:start w:val="1"/>
      <w:numFmt w:val="bullet"/>
      <w:lvlText w:val="o"/>
      <w:lvlJc w:val="left"/>
      <w:pPr>
        <w:ind w:left="4320" w:hanging="360"/>
      </w:pPr>
      <w:rPr>
        <w:rFonts w:ascii="Courier New" w:hAnsi="Courier New" w:cs="Courier New" w:hint="default"/>
      </w:rPr>
    </w:lvl>
    <w:lvl w:ilvl="5" w:tplc="043E0005" w:tentative="1">
      <w:start w:val="1"/>
      <w:numFmt w:val="bullet"/>
      <w:lvlText w:val=""/>
      <w:lvlJc w:val="left"/>
      <w:pPr>
        <w:ind w:left="5040" w:hanging="360"/>
      </w:pPr>
      <w:rPr>
        <w:rFonts w:ascii="Wingdings" w:hAnsi="Wingdings" w:hint="default"/>
      </w:rPr>
    </w:lvl>
    <w:lvl w:ilvl="6" w:tplc="043E0001" w:tentative="1">
      <w:start w:val="1"/>
      <w:numFmt w:val="bullet"/>
      <w:lvlText w:val=""/>
      <w:lvlJc w:val="left"/>
      <w:pPr>
        <w:ind w:left="5760" w:hanging="360"/>
      </w:pPr>
      <w:rPr>
        <w:rFonts w:ascii="Symbol" w:hAnsi="Symbol" w:hint="default"/>
      </w:rPr>
    </w:lvl>
    <w:lvl w:ilvl="7" w:tplc="043E0003" w:tentative="1">
      <w:start w:val="1"/>
      <w:numFmt w:val="bullet"/>
      <w:lvlText w:val="o"/>
      <w:lvlJc w:val="left"/>
      <w:pPr>
        <w:ind w:left="6480" w:hanging="360"/>
      </w:pPr>
      <w:rPr>
        <w:rFonts w:ascii="Courier New" w:hAnsi="Courier New" w:cs="Courier New" w:hint="default"/>
      </w:rPr>
    </w:lvl>
    <w:lvl w:ilvl="8" w:tplc="043E0005" w:tentative="1">
      <w:start w:val="1"/>
      <w:numFmt w:val="bullet"/>
      <w:lvlText w:val=""/>
      <w:lvlJc w:val="left"/>
      <w:pPr>
        <w:ind w:left="7200" w:hanging="360"/>
      </w:pPr>
      <w:rPr>
        <w:rFonts w:ascii="Wingdings" w:hAnsi="Wingdings" w:hint="default"/>
      </w:rPr>
    </w:lvl>
  </w:abstractNum>
  <w:abstractNum w:abstractNumId="17" w15:restartNumberingAfterBreak="0">
    <w:nsid w:val="1F64696F"/>
    <w:multiLevelType w:val="multilevel"/>
    <w:tmpl w:val="0D30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B44700"/>
    <w:multiLevelType w:val="hybridMultilevel"/>
    <w:tmpl w:val="0CEAE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3A6539"/>
    <w:multiLevelType w:val="multilevel"/>
    <w:tmpl w:val="AC7EEE3E"/>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27867366"/>
    <w:multiLevelType w:val="hybridMultilevel"/>
    <w:tmpl w:val="539611F4"/>
    <w:lvl w:ilvl="0" w:tplc="FFFFFFFF">
      <w:start w:val="2"/>
      <w:numFmt w:val="lowerRoman"/>
      <w:lvlText w:val="(%1)"/>
      <w:lvlJc w:val="left"/>
      <w:pPr>
        <w:tabs>
          <w:tab w:val="num" w:pos="2160"/>
        </w:tabs>
        <w:ind w:left="2160" w:hanging="720"/>
      </w:pPr>
      <w:rPr>
        <w:color w:val="000000"/>
      </w:rPr>
    </w:lvl>
    <w:lvl w:ilvl="1" w:tplc="FFFFFFFF">
      <w:start w:val="1"/>
      <w:numFmt w:val="lowerLetter"/>
      <w:lvlText w:val="(%2)"/>
      <w:lvlJc w:val="left"/>
      <w:pPr>
        <w:tabs>
          <w:tab w:val="num" w:pos="2520"/>
        </w:tabs>
        <w:ind w:left="2520" w:hanging="360"/>
      </w:pPr>
    </w:lvl>
    <w:lvl w:ilvl="2" w:tplc="0ADE6260">
      <w:start w:val="1"/>
      <w:numFmt w:val="decimal"/>
      <w:lvlText w:val="%3."/>
      <w:lvlJc w:val="left"/>
      <w:pPr>
        <w:tabs>
          <w:tab w:val="num" w:pos="3420"/>
        </w:tabs>
        <w:ind w:left="3420" w:hanging="36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1" w15:restartNumberingAfterBreak="0">
    <w:nsid w:val="2BFC0EEE"/>
    <w:multiLevelType w:val="hybridMultilevel"/>
    <w:tmpl w:val="F05ED8D0"/>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2" w15:restartNumberingAfterBreak="0">
    <w:nsid w:val="30CB0972"/>
    <w:multiLevelType w:val="hybridMultilevel"/>
    <w:tmpl w:val="3E409AEA"/>
    <w:lvl w:ilvl="0" w:tplc="B8FADA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04383C"/>
    <w:multiLevelType w:val="hybridMultilevel"/>
    <w:tmpl w:val="4510E5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39C276FF"/>
    <w:multiLevelType w:val="hybridMultilevel"/>
    <w:tmpl w:val="3726FA2A"/>
    <w:lvl w:ilvl="0" w:tplc="DCFA22B8">
      <w:start w:val="1"/>
      <w:numFmt w:val="lowerRoman"/>
      <w:lvlText w:val="(%1)"/>
      <w:lvlJc w:val="left"/>
      <w:pPr>
        <w:ind w:left="1440" w:hanging="720"/>
      </w:pPr>
      <w:rPr>
        <w:b/>
      </w:r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25" w15:restartNumberingAfterBreak="0">
    <w:nsid w:val="3B8479CD"/>
    <w:multiLevelType w:val="hybridMultilevel"/>
    <w:tmpl w:val="5F9EA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04814"/>
    <w:multiLevelType w:val="hybridMultilevel"/>
    <w:tmpl w:val="B32C14D4"/>
    <w:lvl w:ilvl="0" w:tplc="7D86221C">
      <w:start w:val="1"/>
      <w:numFmt w:val="decimal"/>
      <w:lvlText w:val="%1."/>
      <w:lvlJc w:val="left"/>
      <w:pPr>
        <w:ind w:left="720" w:hanging="360"/>
      </w:pPr>
      <w:rPr>
        <w:rFonts w:ascii="Arial" w:eastAsia="Calibri"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3C030DCE"/>
    <w:multiLevelType w:val="multilevel"/>
    <w:tmpl w:val="169A4F3C"/>
    <w:lvl w:ilvl="0">
      <w:start w:val="1"/>
      <w:numFmt w:val="decimal"/>
      <w:lvlText w:val="%1."/>
      <w:lvlJc w:val="left"/>
      <w:pPr>
        <w:ind w:left="720" w:hanging="360"/>
      </w:pPr>
      <w:rPr>
        <w:rFonts w:hint="default"/>
        <w:i w:val="0"/>
        <w:iCs w:val="0"/>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4A9F78D0"/>
    <w:multiLevelType w:val="hybridMultilevel"/>
    <w:tmpl w:val="BEDA3A2A"/>
    <w:lvl w:ilvl="0" w:tplc="E66AFBEC">
      <w:start w:val="2"/>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EF60CB"/>
    <w:multiLevelType w:val="multilevel"/>
    <w:tmpl w:val="28E67A5A"/>
    <w:lvl w:ilvl="0">
      <w:start w:val="3"/>
      <w:numFmt w:val="decimal"/>
      <w:lvlText w:val="%1"/>
      <w:lvlJc w:val="left"/>
      <w:pPr>
        <w:ind w:left="480" w:hanging="480"/>
      </w:pPr>
      <w:rPr>
        <w:rFonts w:hint="default"/>
        <w:color w:val="000000"/>
      </w:rPr>
    </w:lvl>
    <w:lvl w:ilvl="1">
      <w:start w:val="1"/>
      <w:numFmt w:val="decimal"/>
      <w:lvlText w:val="%1.%2"/>
      <w:lvlJc w:val="left"/>
      <w:pPr>
        <w:ind w:left="1200" w:hanging="48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0" w15:restartNumberingAfterBreak="0">
    <w:nsid w:val="4E281444"/>
    <w:multiLevelType w:val="hybridMultilevel"/>
    <w:tmpl w:val="9A6233DE"/>
    <w:lvl w:ilvl="0" w:tplc="DF1E1220">
      <w:start w:val="7"/>
      <w:numFmt w:val="bullet"/>
      <w:lvlText w:val=""/>
      <w:lvlJc w:val="left"/>
      <w:pPr>
        <w:ind w:left="1069" w:hanging="360"/>
      </w:pPr>
      <w:rPr>
        <w:rFonts w:ascii="Symbol" w:eastAsia="Times New Roman" w:hAnsi="Symbol" w:cs="Arial" w:hint="default"/>
      </w:rPr>
    </w:lvl>
    <w:lvl w:ilvl="1" w:tplc="043E0003" w:tentative="1">
      <w:start w:val="1"/>
      <w:numFmt w:val="bullet"/>
      <w:lvlText w:val="o"/>
      <w:lvlJc w:val="left"/>
      <w:pPr>
        <w:ind w:left="1789" w:hanging="360"/>
      </w:pPr>
      <w:rPr>
        <w:rFonts w:ascii="Courier New" w:hAnsi="Courier New" w:cs="Courier New" w:hint="default"/>
      </w:rPr>
    </w:lvl>
    <w:lvl w:ilvl="2" w:tplc="043E0005" w:tentative="1">
      <w:start w:val="1"/>
      <w:numFmt w:val="bullet"/>
      <w:lvlText w:val=""/>
      <w:lvlJc w:val="left"/>
      <w:pPr>
        <w:ind w:left="2509" w:hanging="360"/>
      </w:pPr>
      <w:rPr>
        <w:rFonts w:ascii="Wingdings" w:hAnsi="Wingdings" w:hint="default"/>
      </w:rPr>
    </w:lvl>
    <w:lvl w:ilvl="3" w:tplc="043E0001" w:tentative="1">
      <w:start w:val="1"/>
      <w:numFmt w:val="bullet"/>
      <w:lvlText w:val=""/>
      <w:lvlJc w:val="left"/>
      <w:pPr>
        <w:ind w:left="3229" w:hanging="360"/>
      </w:pPr>
      <w:rPr>
        <w:rFonts w:ascii="Symbol" w:hAnsi="Symbol" w:hint="default"/>
      </w:rPr>
    </w:lvl>
    <w:lvl w:ilvl="4" w:tplc="043E0003" w:tentative="1">
      <w:start w:val="1"/>
      <w:numFmt w:val="bullet"/>
      <w:lvlText w:val="o"/>
      <w:lvlJc w:val="left"/>
      <w:pPr>
        <w:ind w:left="3949" w:hanging="360"/>
      </w:pPr>
      <w:rPr>
        <w:rFonts w:ascii="Courier New" w:hAnsi="Courier New" w:cs="Courier New" w:hint="default"/>
      </w:rPr>
    </w:lvl>
    <w:lvl w:ilvl="5" w:tplc="043E0005" w:tentative="1">
      <w:start w:val="1"/>
      <w:numFmt w:val="bullet"/>
      <w:lvlText w:val=""/>
      <w:lvlJc w:val="left"/>
      <w:pPr>
        <w:ind w:left="4669" w:hanging="360"/>
      </w:pPr>
      <w:rPr>
        <w:rFonts w:ascii="Wingdings" w:hAnsi="Wingdings" w:hint="default"/>
      </w:rPr>
    </w:lvl>
    <w:lvl w:ilvl="6" w:tplc="043E0001" w:tentative="1">
      <w:start w:val="1"/>
      <w:numFmt w:val="bullet"/>
      <w:lvlText w:val=""/>
      <w:lvlJc w:val="left"/>
      <w:pPr>
        <w:ind w:left="5389" w:hanging="360"/>
      </w:pPr>
      <w:rPr>
        <w:rFonts w:ascii="Symbol" w:hAnsi="Symbol" w:hint="default"/>
      </w:rPr>
    </w:lvl>
    <w:lvl w:ilvl="7" w:tplc="043E0003" w:tentative="1">
      <w:start w:val="1"/>
      <w:numFmt w:val="bullet"/>
      <w:lvlText w:val="o"/>
      <w:lvlJc w:val="left"/>
      <w:pPr>
        <w:ind w:left="6109" w:hanging="360"/>
      </w:pPr>
      <w:rPr>
        <w:rFonts w:ascii="Courier New" w:hAnsi="Courier New" w:cs="Courier New" w:hint="default"/>
      </w:rPr>
    </w:lvl>
    <w:lvl w:ilvl="8" w:tplc="043E0005" w:tentative="1">
      <w:start w:val="1"/>
      <w:numFmt w:val="bullet"/>
      <w:lvlText w:val=""/>
      <w:lvlJc w:val="left"/>
      <w:pPr>
        <w:ind w:left="6829" w:hanging="360"/>
      </w:pPr>
      <w:rPr>
        <w:rFonts w:ascii="Wingdings" w:hAnsi="Wingdings" w:hint="default"/>
      </w:rPr>
    </w:lvl>
  </w:abstractNum>
  <w:abstractNum w:abstractNumId="31" w15:restartNumberingAfterBreak="0">
    <w:nsid w:val="4EC3544E"/>
    <w:multiLevelType w:val="multilevel"/>
    <w:tmpl w:val="DF8EDAB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8F6427"/>
    <w:multiLevelType w:val="hybridMultilevel"/>
    <w:tmpl w:val="16E0EEBA"/>
    <w:lvl w:ilvl="0" w:tplc="043E0001">
      <w:start w:val="1"/>
      <w:numFmt w:val="bullet"/>
      <w:lvlText w:val=""/>
      <w:lvlJc w:val="left"/>
      <w:pPr>
        <w:ind w:left="1996" w:hanging="360"/>
      </w:pPr>
      <w:rPr>
        <w:rFonts w:ascii="Symbol" w:hAnsi="Symbol" w:hint="default"/>
      </w:rPr>
    </w:lvl>
    <w:lvl w:ilvl="1" w:tplc="043E0003">
      <w:start w:val="1"/>
      <w:numFmt w:val="bullet"/>
      <w:lvlText w:val="o"/>
      <w:lvlJc w:val="left"/>
      <w:pPr>
        <w:ind w:left="2716" w:hanging="360"/>
      </w:pPr>
      <w:rPr>
        <w:rFonts w:ascii="Courier New" w:hAnsi="Courier New" w:cs="Courier New" w:hint="default"/>
      </w:rPr>
    </w:lvl>
    <w:lvl w:ilvl="2" w:tplc="043E0005" w:tentative="1">
      <w:start w:val="1"/>
      <w:numFmt w:val="bullet"/>
      <w:lvlText w:val=""/>
      <w:lvlJc w:val="left"/>
      <w:pPr>
        <w:ind w:left="3436" w:hanging="360"/>
      </w:pPr>
      <w:rPr>
        <w:rFonts w:ascii="Wingdings" w:hAnsi="Wingdings" w:hint="default"/>
      </w:rPr>
    </w:lvl>
    <w:lvl w:ilvl="3" w:tplc="043E0001" w:tentative="1">
      <w:start w:val="1"/>
      <w:numFmt w:val="bullet"/>
      <w:lvlText w:val=""/>
      <w:lvlJc w:val="left"/>
      <w:pPr>
        <w:ind w:left="4156" w:hanging="360"/>
      </w:pPr>
      <w:rPr>
        <w:rFonts w:ascii="Symbol" w:hAnsi="Symbol" w:hint="default"/>
      </w:rPr>
    </w:lvl>
    <w:lvl w:ilvl="4" w:tplc="043E0003" w:tentative="1">
      <w:start w:val="1"/>
      <w:numFmt w:val="bullet"/>
      <w:lvlText w:val="o"/>
      <w:lvlJc w:val="left"/>
      <w:pPr>
        <w:ind w:left="4876" w:hanging="360"/>
      </w:pPr>
      <w:rPr>
        <w:rFonts w:ascii="Courier New" w:hAnsi="Courier New" w:cs="Courier New" w:hint="default"/>
      </w:rPr>
    </w:lvl>
    <w:lvl w:ilvl="5" w:tplc="043E0005" w:tentative="1">
      <w:start w:val="1"/>
      <w:numFmt w:val="bullet"/>
      <w:lvlText w:val=""/>
      <w:lvlJc w:val="left"/>
      <w:pPr>
        <w:ind w:left="5596" w:hanging="360"/>
      </w:pPr>
      <w:rPr>
        <w:rFonts w:ascii="Wingdings" w:hAnsi="Wingdings" w:hint="default"/>
      </w:rPr>
    </w:lvl>
    <w:lvl w:ilvl="6" w:tplc="043E0001" w:tentative="1">
      <w:start w:val="1"/>
      <w:numFmt w:val="bullet"/>
      <w:lvlText w:val=""/>
      <w:lvlJc w:val="left"/>
      <w:pPr>
        <w:ind w:left="6316" w:hanging="360"/>
      </w:pPr>
      <w:rPr>
        <w:rFonts w:ascii="Symbol" w:hAnsi="Symbol" w:hint="default"/>
      </w:rPr>
    </w:lvl>
    <w:lvl w:ilvl="7" w:tplc="043E0003" w:tentative="1">
      <w:start w:val="1"/>
      <w:numFmt w:val="bullet"/>
      <w:lvlText w:val="o"/>
      <w:lvlJc w:val="left"/>
      <w:pPr>
        <w:ind w:left="7036" w:hanging="360"/>
      </w:pPr>
      <w:rPr>
        <w:rFonts w:ascii="Courier New" w:hAnsi="Courier New" w:cs="Courier New" w:hint="default"/>
      </w:rPr>
    </w:lvl>
    <w:lvl w:ilvl="8" w:tplc="043E0005" w:tentative="1">
      <w:start w:val="1"/>
      <w:numFmt w:val="bullet"/>
      <w:lvlText w:val=""/>
      <w:lvlJc w:val="left"/>
      <w:pPr>
        <w:ind w:left="7756" w:hanging="360"/>
      </w:pPr>
      <w:rPr>
        <w:rFonts w:ascii="Wingdings" w:hAnsi="Wingdings" w:hint="default"/>
      </w:rPr>
    </w:lvl>
  </w:abstractNum>
  <w:abstractNum w:abstractNumId="33" w15:restartNumberingAfterBreak="0">
    <w:nsid w:val="53DF63B2"/>
    <w:multiLevelType w:val="hybridMultilevel"/>
    <w:tmpl w:val="58F656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56F41812"/>
    <w:multiLevelType w:val="hybridMultilevel"/>
    <w:tmpl w:val="AB2A1A5E"/>
    <w:lvl w:ilvl="0" w:tplc="04090001">
      <w:start w:val="1"/>
      <w:numFmt w:val="bullet"/>
      <w:lvlText w:val=""/>
      <w:lvlJc w:val="left"/>
      <w:pPr>
        <w:ind w:left="1440" w:hanging="360"/>
      </w:pPr>
      <w:rPr>
        <w:rFonts w:ascii="Symbol" w:hAnsi="Symbol" w:hint="default"/>
      </w:rPr>
    </w:lvl>
    <w:lvl w:ilvl="1" w:tplc="20A2332A">
      <w:start w:val="1"/>
      <w:numFmt w:val="lowerLetter"/>
      <w:lvlText w:val="(%2)"/>
      <w:lvlJc w:val="left"/>
      <w:pPr>
        <w:ind w:left="2160" w:hanging="360"/>
      </w:pPr>
      <w:rPr>
        <w:rFonts w:asciiTheme="minorBidi" w:eastAsiaTheme="minorHAnsi" w:hAnsiTheme="minorBidi" w:cstheme="minorBidi"/>
      </w:rPr>
    </w:lvl>
    <w:lvl w:ilvl="2" w:tplc="04090005">
      <w:start w:val="1"/>
      <w:numFmt w:val="bullet"/>
      <w:lvlText w:val=""/>
      <w:lvlJc w:val="left"/>
      <w:pPr>
        <w:ind w:left="2880" w:hanging="360"/>
      </w:pPr>
      <w:rPr>
        <w:rFonts w:ascii="Wingdings" w:hAnsi="Wingdings" w:hint="default"/>
      </w:rPr>
    </w:lvl>
    <w:lvl w:ilvl="3" w:tplc="111CE6AE">
      <w:start w:val="27"/>
      <w:numFmt w:val="lowerLetter"/>
      <w:lvlText w:val="(%4)"/>
      <w:lvlJc w:val="left"/>
      <w:pPr>
        <w:ind w:left="3630" w:hanging="39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43756C"/>
    <w:multiLevelType w:val="multilevel"/>
    <w:tmpl w:val="E0E0AA30"/>
    <w:lvl w:ilvl="0">
      <w:start w:val="3"/>
      <w:numFmt w:val="decimal"/>
      <w:lvlText w:val="%1"/>
      <w:lvlJc w:val="left"/>
      <w:pPr>
        <w:ind w:left="525" w:hanging="525"/>
      </w:pPr>
      <w:rPr>
        <w:rFonts w:hint="default"/>
      </w:rPr>
    </w:lvl>
    <w:lvl w:ilvl="1">
      <w:start w:val="2"/>
      <w:numFmt w:val="decimal"/>
      <w:lvlText w:val="%1.%2"/>
      <w:lvlJc w:val="left"/>
      <w:pPr>
        <w:ind w:left="1163" w:hanging="525"/>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36" w15:restartNumberingAfterBreak="0">
    <w:nsid w:val="59402C3C"/>
    <w:multiLevelType w:val="hybridMultilevel"/>
    <w:tmpl w:val="2CF4FA44"/>
    <w:lvl w:ilvl="0" w:tplc="04090015">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60BD73D1"/>
    <w:multiLevelType w:val="multilevel"/>
    <w:tmpl w:val="F09E62A6"/>
    <w:lvl w:ilvl="0">
      <w:start w:val="3"/>
      <w:numFmt w:val="decimal"/>
      <w:lvlText w:val="%1"/>
      <w:lvlJc w:val="left"/>
      <w:pPr>
        <w:ind w:left="600" w:hanging="600"/>
      </w:pPr>
      <w:rPr>
        <w:rFonts w:hint="default"/>
        <w:b/>
      </w:rPr>
    </w:lvl>
    <w:lvl w:ilvl="1">
      <w:start w:val="1"/>
      <w:numFmt w:val="decimal"/>
      <w:lvlText w:val="%1.%2"/>
      <w:lvlJc w:val="left"/>
      <w:pPr>
        <w:ind w:left="2040" w:hanging="600"/>
      </w:pPr>
      <w:rPr>
        <w:rFonts w:hint="default"/>
        <w:b/>
      </w:rPr>
    </w:lvl>
    <w:lvl w:ilvl="2">
      <w:start w:val="1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8" w15:restartNumberingAfterBreak="0">
    <w:nsid w:val="65246808"/>
    <w:multiLevelType w:val="hybridMultilevel"/>
    <w:tmpl w:val="ADEEEF2C"/>
    <w:lvl w:ilvl="0" w:tplc="043E0001">
      <w:start w:val="1"/>
      <w:numFmt w:val="bullet"/>
      <w:lvlText w:val=""/>
      <w:lvlJc w:val="left"/>
      <w:pPr>
        <w:ind w:left="1429" w:hanging="360"/>
      </w:pPr>
      <w:rPr>
        <w:rFonts w:ascii="Symbol" w:hAnsi="Symbol" w:hint="default"/>
      </w:rPr>
    </w:lvl>
    <w:lvl w:ilvl="1" w:tplc="043E0003" w:tentative="1">
      <w:start w:val="1"/>
      <w:numFmt w:val="bullet"/>
      <w:lvlText w:val="o"/>
      <w:lvlJc w:val="left"/>
      <w:pPr>
        <w:ind w:left="2149" w:hanging="360"/>
      </w:pPr>
      <w:rPr>
        <w:rFonts w:ascii="Courier New" w:hAnsi="Courier New" w:cs="Courier New" w:hint="default"/>
      </w:rPr>
    </w:lvl>
    <w:lvl w:ilvl="2" w:tplc="043E0005" w:tentative="1">
      <w:start w:val="1"/>
      <w:numFmt w:val="bullet"/>
      <w:lvlText w:val=""/>
      <w:lvlJc w:val="left"/>
      <w:pPr>
        <w:ind w:left="2869" w:hanging="360"/>
      </w:pPr>
      <w:rPr>
        <w:rFonts w:ascii="Wingdings" w:hAnsi="Wingdings" w:hint="default"/>
      </w:rPr>
    </w:lvl>
    <w:lvl w:ilvl="3" w:tplc="043E0001" w:tentative="1">
      <w:start w:val="1"/>
      <w:numFmt w:val="bullet"/>
      <w:lvlText w:val=""/>
      <w:lvlJc w:val="left"/>
      <w:pPr>
        <w:ind w:left="3589" w:hanging="360"/>
      </w:pPr>
      <w:rPr>
        <w:rFonts w:ascii="Symbol" w:hAnsi="Symbol" w:hint="default"/>
      </w:rPr>
    </w:lvl>
    <w:lvl w:ilvl="4" w:tplc="043E0003" w:tentative="1">
      <w:start w:val="1"/>
      <w:numFmt w:val="bullet"/>
      <w:lvlText w:val="o"/>
      <w:lvlJc w:val="left"/>
      <w:pPr>
        <w:ind w:left="4309" w:hanging="360"/>
      </w:pPr>
      <w:rPr>
        <w:rFonts w:ascii="Courier New" w:hAnsi="Courier New" w:cs="Courier New" w:hint="default"/>
      </w:rPr>
    </w:lvl>
    <w:lvl w:ilvl="5" w:tplc="043E0005" w:tentative="1">
      <w:start w:val="1"/>
      <w:numFmt w:val="bullet"/>
      <w:lvlText w:val=""/>
      <w:lvlJc w:val="left"/>
      <w:pPr>
        <w:ind w:left="5029" w:hanging="360"/>
      </w:pPr>
      <w:rPr>
        <w:rFonts w:ascii="Wingdings" w:hAnsi="Wingdings" w:hint="default"/>
      </w:rPr>
    </w:lvl>
    <w:lvl w:ilvl="6" w:tplc="043E0001" w:tentative="1">
      <w:start w:val="1"/>
      <w:numFmt w:val="bullet"/>
      <w:lvlText w:val=""/>
      <w:lvlJc w:val="left"/>
      <w:pPr>
        <w:ind w:left="5749" w:hanging="360"/>
      </w:pPr>
      <w:rPr>
        <w:rFonts w:ascii="Symbol" w:hAnsi="Symbol" w:hint="default"/>
      </w:rPr>
    </w:lvl>
    <w:lvl w:ilvl="7" w:tplc="043E0003" w:tentative="1">
      <w:start w:val="1"/>
      <w:numFmt w:val="bullet"/>
      <w:lvlText w:val="o"/>
      <w:lvlJc w:val="left"/>
      <w:pPr>
        <w:ind w:left="6469" w:hanging="360"/>
      </w:pPr>
      <w:rPr>
        <w:rFonts w:ascii="Courier New" w:hAnsi="Courier New" w:cs="Courier New" w:hint="default"/>
      </w:rPr>
    </w:lvl>
    <w:lvl w:ilvl="8" w:tplc="043E0005" w:tentative="1">
      <w:start w:val="1"/>
      <w:numFmt w:val="bullet"/>
      <w:lvlText w:val=""/>
      <w:lvlJc w:val="left"/>
      <w:pPr>
        <w:ind w:left="7189" w:hanging="360"/>
      </w:pPr>
      <w:rPr>
        <w:rFonts w:ascii="Wingdings" w:hAnsi="Wingdings" w:hint="default"/>
      </w:rPr>
    </w:lvl>
  </w:abstractNum>
  <w:abstractNum w:abstractNumId="39" w15:restartNumberingAfterBreak="0">
    <w:nsid w:val="66324AB2"/>
    <w:multiLevelType w:val="hybridMultilevel"/>
    <w:tmpl w:val="BCC8DCC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 w15:restartNumberingAfterBreak="0">
    <w:nsid w:val="68861993"/>
    <w:multiLevelType w:val="hybridMultilevel"/>
    <w:tmpl w:val="C0F0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11E2F"/>
    <w:multiLevelType w:val="hybridMultilevel"/>
    <w:tmpl w:val="8782166E"/>
    <w:lvl w:ilvl="0" w:tplc="213C8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B62DAC"/>
    <w:multiLevelType w:val="hybridMultilevel"/>
    <w:tmpl w:val="24F0612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3E1557"/>
    <w:multiLevelType w:val="hybridMultilevel"/>
    <w:tmpl w:val="E2267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63084A"/>
    <w:multiLevelType w:val="hybridMultilevel"/>
    <w:tmpl w:val="58F656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15:restartNumberingAfterBreak="0">
    <w:nsid w:val="7C1B6ABF"/>
    <w:multiLevelType w:val="hybridMultilevel"/>
    <w:tmpl w:val="77CC6566"/>
    <w:lvl w:ilvl="0" w:tplc="5E9AB3DA">
      <w:start w:val="1"/>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5"/>
  </w:num>
  <w:num w:numId="9">
    <w:abstractNumId w:val="21"/>
  </w:num>
  <w:num w:numId="10">
    <w:abstractNumId w:val="13"/>
  </w:num>
  <w:num w:numId="11">
    <w:abstractNumId w:val="32"/>
  </w:num>
  <w:num w:numId="12">
    <w:abstractNumId w:val="30"/>
  </w:num>
  <w:num w:numId="13">
    <w:abstractNumId w:val="38"/>
  </w:num>
  <w:num w:numId="14">
    <w:abstractNumId w:val="16"/>
  </w:num>
  <w:num w:numId="15">
    <w:abstractNumId w:val="5"/>
  </w:num>
  <w:num w:numId="16">
    <w:abstractNumId w:val="43"/>
  </w:num>
  <w:num w:numId="17">
    <w:abstractNumId w:val="40"/>
  </w:num>
  <w:num w:numId="18">
    <w:abstractNumId w:val="18"/>
  </w:num>
  <w:num w:numId="19">
    <w:abstractNumId w:val="34"/>
  </w:num>
  <w:num w:numId="20">
    <w:abstractNumId w:val="27"/>
  </w:num>
  <w:num w:numId="21">
    <w:abstractNumId w:val="1"/>
  </w:num>
  <w:num w:numId="22">
    <w:abstractNumId w:val="0"/>
  </w:num>
  <w:num w:numId="23">
    <w:abstractNumId w:val="15"/>
  </w:num>
  <w:num w:numId="24">
    <w:abstractNumId w:val="29"/>
  </w:num>
  <w:num w:numId="25">
    <w:abstractNumId w:val="11"/>
  </w:num>
  <w:num w:numId="26">
    <w:abstractNumId w:val="28"/>
  </w:num>
  <w:num w:numId="27">
    <w:abstractNumId w:val="45"/>
  </w:num>
  <w:num w:numId="28">
    <w:abstractNumId w:val="9"/>
  </w:num>
  <w:num w:numId="29">
    <w:abstractNumId w:val="35"/>
  </w:num>
  <w:num w:numId="30">
    <w:abstractNumId w:val="8"/>
  </w:num>
  <w:num w:numId="31">
    <w:abstractNumId w:val="37"/>
  </w:num>
  <w:num w:numId="32">
    <w:abstractNumId w:val="19"/>
  </w:num>
  <w:num w:numId="33">
    <w:abstractNumId w:val="6"/>
  </w:num>
  <w:num w:numId="34">
    <w:abstractNumId w:val="31"/>
  </w:num>
  <w:num w:numId="35">
    <w:abstractNumId w:val="7"/>
  </w:num>
  <w:num w:numId="36">
    <w:abstractNumId w:val="4"/>
  </w:num>
  <w:num w:numId="37">
    <w:abstractNumId w:val="39"/>
  </w:num>
  <w:num w:numId="38">
    <w:abstractNumId w:val="23"/>
  </w:num>
  <w:num w:numId="39">
    <w:abstractNumId w:val="42"/>
  </w:num>
  <w:num w:numId="40">
    <w:abstractNumId w:val="26"/>
  </w:num>
  <w:num w:numId="41">
    <w:abstractNumId w:val="44"/>
  </w:num>
  <w:num w:numId="42">
    <w:abstractNumId w:val="33"/>
  </w:num>
  <w:num w:numId="43">
    <w:abstractNumId w:val="10"/>
  </w:num>
  <w:num w:numId="44">
    <w:abstractNumId w:val="41"/>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CB"/>
    <w:rsid w:val="0004004A"/>
    <w:rsid w:val="00052B19"/>
    <w:rsid w:val="00075796"/>
    <w:rsid w:val="000A6844"/>
    <w:rsid w:val="000B454A"/>
    <w:rsid w:val="000C4296"/>
    <w:rsid w:val="000D6257"/>
    <w:rsid w:val="000D7E36"/>
    <w:rsid w:val="0010775D"/>
    <w:rsid w:val="0013007C"/>
    <w:rsid w:val="00140215"/>
    <w:rsid w:val="001B6E0C"/>
    <w:rsid w:val="001F2069"/>
    <w:rsid w:val="001F7B70"/>
    <w:rsid w:val="0020738E"/>
    <w:rsid w:val="0021380C"/>
    <w:rsid w:val="0022118C"/>
    <w:rsid w:val="002367E5"/>
    <w:rsid w:val="00243B67"/>
    <w:rsid w:val="00275E32"/>
    <w:rsid w:val="00294C1F"/>
    <w:rsid w:val="002E1D86"/>
    <w:rsid w:val="002E3747"/>
    <w:rsid w:val="002E52F0"/>
    <w:rsid w:val="002F2433"/>
    <w:rsid w:val="00305020"/>
    <w:rsid w:val="003121FA"/>
    <w:rsid w:val="00313C93"/>
    <w:rsid w:val="00315ECB"/>
    <w:rsid w:val="00354EB6"/>
    <w:rsid w:val="003730C5"/>
    <w:rsid w:val="00373FEF"/>
    <w:rsid w:val="00377DEE"/>
    <w:rsid w:val="003A6F7D"/>
    <w:rsid w:val="003D35A6"/>
    <w:rsid w:val="003E7665"/>
    <w:rsid w:val="003E7BC8"/>
    <w:rsid w:val="003F0DFF"/>
    <w:rsid w:val="00403BAA"/>
    <w:rsid w:val="004249B4"/>
    <w:rsid w:val="00432EFF"/>
    <w:rsid w:val="00440F2E"/>
    <w:rsid w:val="00446516"/>
    <w:rsid w:val="00455C7B"/>
    <w:rsid w:val="00485B2F"/>
    <w:rsid w:val="004A318E"/>
    <w:rsid w:val="004B1A92"/>
    <w:rsid w:val="004B2B0D"/>
    <w:rsid w:val="004C4420"/>
    <w:rsid w:val="004C6DC2"/>
    <w:rsid w:val="004D1674"/>
    <w:rsid w:val="004E432B"/>
    <w:rsid w:val="004E5D14"/>
    <w:rsid w:val="00500CAE"/>
    <w:rsid w:val="00501B08"/>
    <w:rsid w:val="00505F21"/>
    <w:rsid w:val="00542313"/>
    <w:rsid w:val="00546618"/>
    <w:rsid w:val="00554AFB"/>
    <w:rsid w:val="005700CA"/>
    <w:rsid w:val="00583537"/>
    <w:rsid w:val="005B75EB"/>
    <w:rsid w:val="005C2E15"/>
    <w:rsid w:val="005D0C72"/>
    <w:rsid w:val="005E6794"/>
    <w:rsid w:val="005E6925"/>
    <w:rsid w:val="005F6003"/>
    <w:rsid w:val="00601423"/>
    <w:rsid w:val="0061105C"/>
    <w:rsid w:val="00621D10"/>
    <w:rsid w:val="00635840"/>
    <w:rsid w:val="00637C7A"/>
    <w:rsid w:val="00640021"/>
    <w:rsid w:val="0064555A"/>
    <w:rsid w:val="006541A8"/>
    <w:rsid w:val="006616E1"/>
    <w:rsid w:val="0066463A"/>
    <w:rsid w:val="006745C4"/>
    <w:rsid w:val="00675412"/>
    <w:rsid w:val="00675950"/>
    <w:rsid w:val="00680AB9"/>
    <w:rsid w:val="0069027E"/>
    <w:rsid w:val="0069784F"/>
    <w:rsid w:val="006B6606"/>
    <w:rsid w:val="006C182F"/>
    <w:rsid w:val="006C2BE1"/>
    <w:rsid w:val="006C59BF"/>
    <w:rsid w:val="006D39F4"/>
    <w:rsid w:val="006D74BD"/>
    <w:rsid w:val="006E0BA9"/>
    <w:rsid w:val="006E758D"/>
    <w:rsid w:val="00722B04"/>
    <w:rsid w:val="00730E63"/>
    <w:rsid w:val="00743C8B"/>
    <w:rsid w:val="00761FDE"/>
    <w:rsid w:val="007D4F24"/>
    <w:rsid w:val="007D678B"/>
    <w:rsid w:val="007E0F65"/>
    <w:rsid w:val="007F1213"/>
    <w:rsid w:val="00805925"/>
    <w:rsid w:val="0083378F"/>
    <w:rsid w:val="008502FF"/>
    <w:rsid w:val="00853425"/>
    <w:rsid w:val="00854F3E"/>
    <w:rsid w:val="0087092A"/>
    <w:rsid w:val="00872990"/>
    <w:rsid w:val="00886CF2"/>
    <w:rsid w:val="008A6DFD"/>
    <w:rsid w:val="008B25C1"/>
    <w:rsid w:val="008B37CC"/>
    <w:rsid w:val="008C432C"/>
    <w:rsid w:val="008D5793"/>
    <w:rsid w:val="008F60AB"/>
    <w:rsid w:val="0090550E"/>
    <w:rsid w:val="00913664"/>
    <w:rsid w:val="009174E7"/>
    <w:rsid w:val="009259CB"/>
    <w:rsid w:val="009341DA"/>
    <w:rsid w:val="00962221"/>
    <w:rsid w:val="00966C90"/>
    <w:rsid w:val="009B5742"/>
    <w:rsid w:val="009B77B7"/>
    <w:rsid w:val="009E352A"/>
    <w:rsid w:val="009F2304"/>
    <w:rsid w:val="009F52D4"/>
    <w:rsid w:val="009F5DEC"/>
    <w:rsid w:val="00A05D43"/>
    <w:rsid w:val="00A21C48"/>
    <w:rsid w:val="00A22998"/>
    <w:rsid w:val="00A31EED"/>
    <w:rsid w:val="00A352D0"/>
    <w:rsid w:val="00A71F32"/>
    <w:rsid w:val="00A77A06"/>
    <w:rsid w:val="00A91E64"/>
    <w:rsid w:val="00AB704B"/>
    <w:rsid w:val="00AB7B01"/>
    <w:rsid w:val="00AC621F"/>
    <w:rsid w:val="00AE1EB4"/>
    <w:rsid w:val="00AE44BD"/>
    <w:rsid w:val="00AF031F"/>
    <w:rsid w:val="00AF7AAF"/>
    <w:rsid w:val="00B54C46"/>
    <w:rsid w:val="00B62253"/>
    <w:rsid w:val="00B77AB6"/>
    <w:rsid w:val="00BA0C72"/>
    <w:rsid w:val="00BC226B"/>
    <w:rsid w:val="00C14BA3"/>
    <w:rsid w:val="00C3017A"/>
    <w:rsid w:val="00C3666D"/>
    <w:rsid w:val="00C3739E"/>
    <w:rsid w:val="00C5214D"/>
    <w:rsid w:val="00C7475F"/>
    <w:rsid w:val="00CB4D15"/>
    <w:rsid w:val="00CB57AE"/>
    <w:rsid w:val="00CD4584"/>
    <w:rsid w:val="00CD6433"/>
    <w:rsid w:val="00CE090E"/>
    <w:rsid w:val="00CE7D67"/>
    <w:rsid w:val="00D15C25"/>
    <w:rsid w:val="00D221B8"/>
    <w:rsid w:val="00D31CE3"/>
    <w:rsid w:val="00D501EC"/>
    <w:rsid w:val="00D62084"/>
    <w:rsid w:val="00DA6002"/>
    <w:rsid w:val="00DD60D1"/>
    <w:rsid w:val="00DD71E9"/>
    <w:rsid w:val="00DE2C8A"/>
    <w:rsid w:val="00DE390C"/>
    <w:rsid w:val="00DE5F56"/>
    <w:rsid w:val="00DF43A5"/>
    <w:rsid w:val="00E07C67"/>
    <w:rsid w:val="00E103C3"/>
    <w:rsid w:val="00E35F36"/>
    <w:rsid w:val="00E40705"/>
    <w:rsid w:val="00E94C20"/>
    <w:rsid w:val="00E96BBB"/>
    <w:rsid w:val="00EA14E2"/>
    <w:rsid w:val="00EA4921"/>
    <w:rsid w:val="00EB18C3"/>
    <w:rsid w:val="00EB38EA"/>
    <w:rsid w:val="00EC2513"/>
    <w:rsid w:val="00EC29F1"/>
    <w:rsid w:val="00EC3099"/>
    <w:rsid w:val="00EC79CD"/>
    <w:rsid w:val="00ED615A"/>
    <w:rsid w:val="00ED7EA5"/>
    <w:rsid w:val="00EE418F"/>
    <w:rsid w:val="00EE51E5"/>
    <w:rsid w:val="00EF1552"/>
    <w:rsid w:val="00EF3CE5"/>
    <w:rsid w:val="00F20601"/>
    <w:rsid w:val="00F2767F"/>
    <w:rsid w:val="00F44E2F"/>
    <w:rsid w:val="00FA02FB"/>
    <w:rsid w:val="00FA576C"/>
    <w:rsid w:val="00FB4872"/>
    <w:rsid w:val="00FD4F64"/>
    <w:rsid w:val="00FE43B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953A"/>
  <w15:chartTrackingRefBased/>
  <w15:docId w15:val="{D566B5EF-EF51-4F2F-A5C4-1A6F1B2A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ECB"/>
    <w:pPr>
      <w:spacing w:after="200" w:line="276" w:lineRule="auto"/>
    </w:pPr>
    <w:rPr>
      <w:lang w:val="en-US"/>
    </w:rPr>
  </w:style>
  <w:style w:type="paragraph" w:styleId="Heading1">
    <w:name w:val="heading 1"/>
    <w:basedOn w:val="Normal"/>
    <w:next w:val="Normal"/>
    <w:link w:val="Heading1Char"/>
    <w:uiPriority w:val="9"/>
    <w:qFormat/>
    <w:rsid w:val="008502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B37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CB"/>
    <w:pPr>
      <w:ind w:left="720"/>
      <w:contextualSpacing/>
    </w:pPr>
  </w:style>
  <w:style w:type="paragraph" w:styleId="BodyText3">
    <w:name w:val="Body Text 3"/>
    <w:basedOn w:val="Normal"/>
    <w:link w:val="BodyText3Char"/>
    <w:unhideWhenUsed/>
    <w:rsid w:val="0022118C"/>
    <w:pPr>
      <w:spacing w:after="0" w:line="240" w:lineRule="auto"/>
      <w:jc w:val="both"/>
    </w:pPr>
    <w:rPr>
      <w:rFonts w:ascii="Arial" w:eastAsia="Times New Roman" w:hAnsi="Arial" w:cs="Arial"/>
      <w:sz w:val="24"/>
      <w:szCs w:val="20"/>
      <w:lang w:val="en-GB"/>
    </w:rPr>
  </w:style>
  <w:style w:type="character" w:customStyle="1" w:styleId="BodyText3Char">
    <w:name w:val="Body Text 3 Char"/>
    <w:basedOn w:val="DefaultParagraphFont"/>
    <w:link w:val="BodyText3"/>
    <w:rsid w:val="0022118C"/>
    <w:rPr>
      <w:rFonts w:ascii="Arial" w:eastAsia="Times New Roman" w:hAnsi="Arial" w:cs="Arial"/>
      <w:sz w:val="24"/>
      <w:szCs w:val="20"/>
      <w:lang w:val="en-GB"/>
    </w:rPr>
  </w:style>
  <w:style w:type="paragraph" w:customStyle="1" w:styleId="1Technical">
    <w:name w:val="1Technical"/>
    <w:rsid w:val="0022118C"/>
    <w:pPr>
      <w:widowControl w:val="0"/>
      <w:spacing w:after="0" w:line="240" w:lineRule="auto"/>
      <w:jc w:val="both"/>
    </w:pPr>
    <w:rPr>
      <w:rFonts w:ascii="Courier" w:eastAsia="Times New Roman" w:hAnsi="Courier" w:cs="Times New Roman"/>
      <w:sz w:val="24"/>
      <w:szCs w:val="20"/>
      <w:lang w:val="en-US"/>
    </w:rPr>
  </w:style>
  <w:style w:type="character" w:styleId="Emphasis">
    <w:name w:val="Emphasis"/>
    <w:basedOn w:val="DefaultParagraphFont"/>
    <w:uiPriority w:val="20"/>
    <w:qFormat/>
    <w:rsid w:val="00440F2E"/>
    <w:rPr>
      <w:i/>
      <w:iCs/>
    </w:rPr>
  </w:style>
  <w:style w:type="character" w:customStyle="1" w:styleId="Heading3Char">
    <w:name w:val="Heading 3 Char"/>
    <w:basedOn w:val="DefaultParagraphFont"/>
    <w:link w:val="Heading3"/>
    <w:uiPriority w:val="9"/>
    <w:rsid w:val="008B37CC"/>
    <w:rPr>
      <w:rFonts w:asciiTheme="majorHAnsi" w:eastAsiaTheme="majorEastAsia" w:hAnsiTheme="majorHAnsi" w:cstheme="majorBidi"/>
      <w:color w:val="1F4D78" w:themeColor="accent1" w:themeShade="7F"/>
      <w:sz w:val="24"/>
      <w:szCs w:val="24"/>
      <w:lang w:val="en-US"/>
    </w:rPr>
  </w:style>
  <w:style w:type="character" w:customStyle="1" w:styleId="Heading1Char">
    <w:name w:val="Heading 1 Char"/>
    <w:basedOn w:val="DefaultParagraphFont"/>
    <w:link w:val="Heading1"/>
    <w:uiPriority w:val="9"/>
    <w:rsid w:val="008502FF"/>
    <w:rPr>
      <w:rFonts w:asciiTheme="majorHAnsi" w:eastAsiaTheme="majorEastAsia" w:hAnsiTheme="majorHAnsi" w:cstheme="majorBidi"/>
      <w:color w:val="2E74B5" w:themeColor="accent1" w:themeShade="BF"/>
      <w:sz w:val="32"/>
      <w:szCs w:val="32"/>
      <w:lang w:val="en-US"/>
    </w:rPr>
  </w:style>
  <w:style w:type="character" w:customStyle="1" w:styleId="apple-converted-space">
    <w:name w:val="apple-converted-space"/>
    <w:basedOn w:val="DefaultParagraphFont"/>
    <w:rsid w:val="008502FF"/>
  </w:style>
  <w:style w:type="character" w:styleId="Strong">
    <w:name w:val="Strong"/>
    <w:basedOn w:val="DefaultParagraphFont"/>
    <w:uiPriority w:val="22"/>
    <w:qFormat/>
    <w:rsid w:val="008502FF"/>
    <w:rPr>
      <w:b/>
      <w:bCs/>
    </w:rPr>
  </w:style>
  <w:style w:type="paragraph" w:styleId="BodyTextIndent3">
    <w:name w:val="Body Text Indent 3"/>
    <w:basedOn w:val="Normal"/>
    <w:link w:val="BodyTextIndent3Char"/>
    <w:uiPriority w:val="99"/>
    <w:semiHidden/>
    <w:unhideWhenUsed/>
    <w:rsid w:val="00A71F3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1F32"/>
    <w:rPr>
      <w:sz w:val="16"/>
      <w:szCs w:val="16"/>
      <w:lang w:val="en-US"/>
    </w:rPr>
  </w:style>
  <w:style w:type="paragraph" w:styleId="NoSpacing">
    <w:name w:val="No Spacing"/>
    <w:uiPriority w:val="1"/>
    <w:qFormat/>
    <w:rsid w:val="001B6E0C"/>
    <w:pPr>
      <w:spacing w:after="0" w:line="240" w:lineRule="auto"/>
    </w:pPr>
    <w:rPr>
      <w:rFonts w:ascii="Calibri" w:eastAsia="Times New Roman" w:hAnsi="Calibri" w:cs="Arial"/>
      <w:lang w:val="en-US"/>
    </w:rPr>
  </w:style>
  <w:style w:type="paragraph" w:styleId="List">
    <w:name w:val="List"/>
    <w:basedOn w:val="BodyText"/>
    <w:semiHidden/>
    <w:unhideWhenUsed/>
    <w:rsid w:val="002367E5"/>
    <w:pPr>
      <w:widowControl w:val="0"/>
      <w:spacing w:line="240" w:lineRule="auto"/>
      <w:ind w:left="720" w:hanging="720"/>
      <w:jc w:val="both"/>
    </w:pPr>
    <w:rPr>
      <w:rFonts w:ascii="Book Antiqua" w:eastAsia="Times New Roman" w:hAnsi="Book Antiqua" w:cs="Times New Roman"/>
      <w:szCs w:val="20"/>
      <w:lang w:val="en-GB"/>
    </w:rPr>
  </w:style>
  <w:style w:type="paragraph" w:styleId="BodyText">
    <w:name w:val="Body Text"/>
    <w:basedOn w:val="Normal"/>
    <w:link w:val="BodyTextChar"/>
    <w:uiPriority w:val="99"/>
    <w:semiHidden/>
    <w:unhideWhenUsed/>
    <w:rsid w:val="002367E5"/>
    <w:pPr>
      <w:spacing w:after="120"/>
    </w:pPr>
  </w:style>
  <w:style w:type="character" w:customStyle="1" w:styleId="BodyTextChar">
    <w:name w:val="Body Text Char"/>
    <w:basedOn w:val="DefaultParagraphFont"/>
    <w:link w:val="BodyText"/>
    <w:uiPriority w:val="99"/>
    <w:semiHidden/>
    <w:rsid w:val="002367E5"/>
    <w:rPr>
      <w:lang w:val="en-US"/>
    </w:rPr>
  </w:style>
  <w:style w:type="paragraph" w:styleId="BalloonText">
    <w:name w:val="Balloon Text"/>
    <w:basedOn w:val="Normal"/>
    <w:link w:val="BalloonTextChar"/>
    <w:uiPriority w:val="99"/>
    <w:semiHidden/>
    <w:unhideWhenUsed/>
    <w:rsid w:val="00DE3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90C"/>
    <w:rPr>
      <w:rFonts w:ascii="Segoe UI" w:hAnsi="Segoe UI" w:cs="Segoe UI"/>
      <w:sz w:val="18"/>
      <w:szCs w:val="18"/>
      <w:lang w:val="en-US"/>
    </w:rPr>
  </w:style>
  <w:style w:type="character" w:styleId="Hyperlink">
    <w:name w:val="Hyperlink"/>
    <w:basedOn w:val="DefaultParagraphFont"/>
    <w:uiPriority w:val="99"/>
    <w:unhideWhenUsed/>
    <w:rsid w:val="00B62253"/>
    <w:rPr>
      <w:color w:val="0563C1" w:themeColor="hyperlink"/>
      <w:u w:val="single"/>
    </w:rPr>
  </w:style>
  <w:style w:type="character" w:customStyle="1" w:styleId="hps">
    <w:name w:val="hps"/>
    <w:basedOn w:val="DefaultParagraphFont"/>
    <w:rsid w:val="00B62253"/>
  </w:style>
  <w:style w:type="paragraph" w:styleId="BodyTextIndent">
    <w:name w:val="Body Text Indent"/>
    <w:basedOn w:val="Normal"/>
    <w:link w:val="BodyTextIndentChar"/>
    <w:uiPriority w:val="99"/>
    <w:unhideWhenUsed/>
    <w:rsid w:val="00B62253"/>
    <w:pPr>
      <w:spacing w:after="120"/>
      <w:ind w:left="283"/>
    </w:pPr>
  </w:style>
  <w:style w:type="character" w:customStyle="1" w:styleId="BodyTextIndentChar">
    <w:name w:val="Body Text Indent Char"/>
    <w:basedOn w:val="DefaultParagraphFont"/>
    <w:link w:val="BodyTextIndent"/>
    <w:uiPriority w:val="99"/>
    <w:rsid w:val="00B62253"/>
    <w:rPr>
      <w:lang w:val="en-US"/>
    </w:rPr>
  </w:style>
  <w:style w:type="paragraph" w:styleId="PlainText">
    <w:name w:val="Plain Text"/>
    <w:basedOn w:val="Normal"/>
    <w:link w:val="PlainTextChar"/>
    <w:uiPriority w:val="99"/>
    <w:rsid w:val="00C7475F"/>
    <w:pPr>
      <w:spacing w:after="0" w:line="240" w:lineRule="auto"/>
    </w:pPr>
    <w:rPr>
      <w:rFonts w:ascii="Courier New" w:eastAsia="Times New Roman" w:hAnsi="Courier New" w:cs="Courier New"/>
      <w:sz w:val="20"/>
      <w:szCs w:val="20"/>
      <w:lang w:val="it-IT" w:eastAsia="it-IT"/>
    </w:rPr>
  </w:style>
  <w:style w:type="character" w:customStyle="1" w:styleId="PlainTextChar">
    <w:name w:val="Plain Text Char"/>
    <w:basedOn w:val="DefaultParagraphFont"/>
    <w:link w:val="PlainText"/>
    <w:uiPriority w:val="99"/>
    <w:rsid w:val="00C7475F"/>
    <w:rPr>
      <w:rFonts w:ascii="Courier New" w:eastAsia="Times New Roman" w:hAnsi="Courier New" w:cs="Courier New"/>
      <w:sz w:val="20"/>
      <w:szCs w:val="20"/>
      <w:lang w:val="it-IT" w:eastAsia="it-IT"/>
    </w:rPr>
  </w:style>
  <w:style w:type="character" w:styleId="CommentReference">
    <w:name w:val="annotation reference"/>
    <w:basedOn w:val="DefaultParagraphFont"/>
    <w:uiPriority w:val="99"/>
    <w:semiHidden/>
    <w:unhideWhenUsed/>
    <w:rsid w:val="00EC79CD"/>
    <w:rPr>
      <w:sz w:val="16"/>
      <w:szCs w:val="16"/>
    </w:rPr>
  </w:style>
  <w:style w:type="paragraph" w:styleId="CommentText">
    <w:name w:val="annotation text"/>
    <w:basedOn w:val="Normal"/>
    <w:link w:val="CommentTextChar"/>
    <w:uiPriority w:val="99"/>
    <w:semiHidden/>
    <w:unhideWhenUsed/>
    <w:rsid w:val="00EC79CD"/>
    <w:pPr>
      <w:spacing w:line="240" w:lineRule="auto"/>
    </w:pPr>
    <w:rPr>
      <w:sz w:val="20"/>
      <w:szCs w:val="20"/>
    </w:rPr>
  </w:style>
  <w:style w:type="character" w:customStyle="1" w:styleId="CommentTextChar">
    <w:name w:val="Comment Text Char"/>
    <w:basedOn w:val="DefaultParagraphFont"/>
    <w:link w:val="CommentText"/>
    <w:uiPriority w:val="99"/>
    <w:semiHidden/>
    <w:rsid w:val="00EC79CD"/>
    <w:rPr>
      <w:sz w:val="20"/>
      <w:szCs w:val="20"/>
      <w:lang w:val="en-US"/>
    </w:rPr>
  </w:style>
  <w:style w:type="paragraph" w:styleId="CommentSubject">
    <w:name w:val="annotation subject"/>
    <w:basedOn w:val="CommentText"/>
    <w:next w:val="CommentText"/>
    <w:link w:val="CommentSubjectChar"/>
    <w:uiPriority w:val="99"/>
    <w:semiHidden/>
    <w:unhideWhenUsed/>
    <w:rsid w:val="00EC79CD"/>
    <w:rPr>
      <w:b/>
      <w:bCs/>
    </w:rPr>
  </w:style>
  <w:style w:type="character" w:customStyle="1" w:styleId="CommentSubjectChar">
    <w:name w:val="Comment Subject Char"/>
    <w:basedOn w:val="CommentTextChar"/>
    <w:link w:val="CommentSubject"/>
    <w:uiPriority w:val="99"/>
    <w:semiHidden/>
    <w:rsid w:val="00EC79CD"/>
    <w:rPr>
      <w:b/>
      <w:bCs/>
      <w:sz w:val="20"/>
      <w:szCs w:val="20"/>
      <w:lang w:val="en-US"/>
    </w:rPr>
  </w:style>
  <w:style w:type="paragraph" w:styleId="Revision">
    <w:name w:val="Revision"/>
    <w:hidden/>
    <w:uiPriority w:val="99"/>
    <w:semiHidden/>
    <w:rsid w:val="006D74BD"/>
    <w:pPr>
      <w:spacing w:after="0" w:line="240" w:lineRule="auto"/>
    </w:pPr>
    <w:rPr>
      <w:lang w:val="en-US"/>
    </w:rPr>
  </w:style>
  <w:style w:type="paragraph" w:customStyle="1" w:styleId="ColorfulList-Accent11">
    <w:name w:val="Colorful List - Accent 11"/>
    <w:basedOn w:val="Normal"/>
    <w:qFormat/>
    <w:rsid w:val="00AF031F"/>
    <w:pPr>
      <w:spacing w:after="0" w:line="240" w:lineRule="auto"/>
      <w:ind w:left="720" w:hanging="14"/>
      <w:contextualSpacing/>
      <w:jc w:val="both"/>
    </w:pPr>
    <w:rPr>
      <w:rFonts w:ascii="Calibri" w:eastAsia="Calibri" w:hAnsi="Calibri" w:cs="Arial"/>
    </w:rPr>
  </w:style>
  <w:style w:type="paragraph" w:styleId="Footer">
    <w:name w:val="footer"/>
    <w:basedOn w:val="Normal"/>
    <w:link w:val="FooterChar"/>
    <w:uiPriority w:val="99"/>
    <w:unhideWhenUsed/>
    <w:rsid w:val="006D39F4"/>
    <w:pPr>
      <w:tabs>
        <w:tab w:val="center" w:pos="4320"/>
        <w:tab w:val="right" w:pos="8640"/>
      </w:tabs>
      <w:spacing w:after="0" w:line="240" w:lineRule="auto"/>
      <w:ind w:hanging="14"/>
      <w:jc w:val="both"/>
    </w:pPr>
    <w:rPr>
      <w:rFonts w:ascii="Calibri" w:eastAsia="Calibri" w:hAnsi="Calibri" w:cs="Times New Roman"/>
      <w:sz w:val="20"/>
      <w:szCs w:val="20"/>
    </w:rPr>
  </w:style>
  <w:style w:type="character" w:customStyle="1" w:styleId="FooterChar">
    <w:name w:val="Footer Char"/>
    <w:basedOn w:val="DefaultParagraphFont"/>
    <w:link w:val="Footer"/>
    <w:uiPriority w:val="99"/>
    <w:rsid w:val="006D39F4"/>
    <w:rPr>
      <w:rFonts w:ascii="Calibri" w:eastAsia="Calibri" w:hAnsi="Calibri" w:cs="Times New Roman"/>
      <w:sz w:val="20"/>
      <w:szCs w:val="20"/>
      <w:lang w:val="en-US"/>
    </w:rPr>
  </w:style>
  <w:style w:type="paragraph" w:styleId="NormalWeb">
    <w:name w:val="Normal (Web)"/>
    <w:basedOn w:val="Normal"/>
    <w:uiPriority w:val="99"/>
    <w:unhideWhenUsed/>
    <w:rsid w:val="00207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123280213">
      <w:bodyDiv w:val="1"/>
      <w:marLeft w:val="0"/>
      <w:marRight w:val="0"/>
      <w:marTop w:val="0"/>
      <w:marBottom w:val="0"/>
      <w:divBdr>
        <w:top w:val="none" w:sz="0" w:space="0" w:color="auto"/>
        <w:left w:val="none" w:sz="0" w:space="0" w:color="auto"/>
        <w:bottom w:val="none" w:sz="0" w:space="0" w:color="auto"/>
        <w:right w:val="none" w:sz="0" w:space="0" w:color="auto"/>
      </w:divBdr>
    </w:div>
    <w:div w:id="134639753">
      <w:bodyDiv w:val="1"/>
      <w:marLeft w:val="0"/>
      <w:marRight w:val="0"/>
      <w:marTop w:val="0"/>
      <w:marBottom w:val="0"/>
      <w:divBdr>
        <w:top w:val="none" w:sz="0" w:space="0" w:color="auto"/>
        <w:left w:val="none" w:sz="0" w:space="0" w:color="auto"/>
        <w:bottom w:val="none" w:sz="0" w:space="0" w:color="auto"/>
        <w:right w:val="none" w:sz="0" w:space="0" w:color="auto"/>
      </w:divBdr>
    </w:div>
    <w:div w:id="478764666">
      <w:bodyDiv w:val="1"/>
      <w:marLeft w:val="0"/>
      <w:marRight w:val="0"/>
      <w:marTop w:val="0"/>
      <w:marBottom w:val="0"/>
      <w:divBdr>
        <w:top w:val="none" w:sz="0" w:space="0" w:color="auto"/>
        <w:left w:val="none" w:sz="0" w:space="0" w:color="auto"/>
        <w:bottom w:val="none" w:sz="0" w:space="0" w:color="auto"/>
        <w:right w:val="none" w:sz="0" w:space="0" w:color="auto"/>
      </w:divBdr>
    </w:div>
    <w:div w:id="670446878">
      <w:bodyDiv w:val="1"/>
      <w:marLeft w:val="0"/>
      <w:marRight w:val="0"/>
      <w:marTop w:val="0"/>
      <w:marBottom w:val="0"/>
      <w:divBdr>
        <w:top w:val="none" w:sz="0" w:space="0" w:color="auto"/>
        <w:left w:val="none" w:sz="0" w:space="0" w:color="auto"/>
        <w:bottom w:val="none" w:sz="0" w:space="0" w:color="auto"/>
        <w:right w:val="none" w:sz="0" w:space="0" w:color="auto"/>
      </w:divBdr>
    </w:div>
    <w:div w:id="708915002">
      <w:bodyDiv w:val="1"/>
      <w:marLeft w:val="0"/>
      <w:marRight w:val="0"/>
      <w:marTop w:val="0"/>
      <w:marBottom w:val="0"/>
      <w:divBdr>
        <w:top w:val="none" w:sz="0" w:space="0" w:color="auto"/>
        <w:left w:val="none" w:sz="0" w:space="0" w:color="auto"/>
        <w:bottom w:val="none" w:sz="0" w:space="0" w:color="auto"/>
        <w:right w:val="none" w:sz="0" w:space="0" w:color="auto"/>
      </w:divBdr>
    </w:div>
    <w:div w:id="734162716">
      <w:bodyDiv w:val="1"/>
      <w:marLeft w:val="0"/>
      <w:marRight w:val="0"/>
      <w:marTop w:val="0"/>
      <w:marBottom w:val="0"/>
      <w:divBdr>
        <w:top w:val="none" w:sz="0" w:space="0" w:color="auto"/>
        <w:left w:val="none" w:sz="0" w:space="0" w:color="auto"/>
        <w:bottom w:val="none" w:sz="0" w:space="0" w:color="auto"/>
        <w:right w:val="none" w:sz="0" w:space="0" w:color="auto"/>
      </w:divBdr>
    </w:div>
    <w:div w:id="761225292">
      <w:bodyDiv w:val="1"/>
      <w:marLeft w:val="0"/>
      <w:marRight w:val="0"/>
      <w:marTop w:val="0"/>
      <w:marBottom w:val="0"/>
      <w:divBdr>
        <w:top w:val="none" w:sz="0" w:space="0" w:color="auto"/>
        <w:left w:val="none" w:sz="0" w:space="0" w:color="auto"/>
        <w:bottom w:val="none" w:sz="0" w:space="0" w:color="auto"/>
        <w:right w:val="none" w:sz="0" w:space="0" w:color="auto"/>
      </w:divBdr>
    </w:div>
    <w:div w:id="768745347">
      <w:bodyDiv w:val="1"/>
      <w:marLeft w:val="0"/>
      <w:marRight w:val="0"/>
      <w:marTop w:val="0"/>
      <w:marBottom w:val="0"/>
      <w:divBdr>
        <w:top w:val="none" w:sz="0" w:space="0" w:color="auto"/>
        <w:left w:val="none" w:sz="0" w:space="0" w:color="auto"/>
        <w:bottom w:val="none" w:sz="0" w:space="0" w:color="auto"/>
        <w:right w:val="none" w:sz="0" w:space="0" w:color="auto"/>
      </w:divBdr>
    </w:div>
    <w:div w:id="890577306">
      <w:bodyDiv w:val="1"/>
      <w:marLeft w:val="0"/>
      <w:marRight w:val="0"/>
      <w:marTop w:val="0"/>
      <w:marBottom w:val="0"/>
      <w:divBdr>
        <w:top w:val="none" w:sz="0" w:space="0" w:color="auto"/>
        <w:left w:val="none" w:sz="0" w:space="0" w:color="auto"/>
        <w:bottom w:val="none" w:sz="0" w:space="0" w:color="auto"/>
        <w:right w:val="none" w:sz="0" w:space="0" w:color="auto"/>
      </w:divBdr>
    </w:div>
    <w:div w:id="988244876">
      <w:bodyDiv w:val="1"/>
      <w:marLeft w:val="0"/>
      <w:marRight w:val="0"/>
      <w:marTop w:val="0"/>
      <w:marBottom w:val="0"/>
      <w:divBdr>
        <w:top w:val="none" w:sz="0" w:space="0" w:color="auto"/>
        <w:left w:val="none" w:sz="0" w:space="0" w:color="auto"/>
        <w:bottom w:val="none" w:sz="0" w:space="0" w:color="auto"/>
        <w:right w:val="none" w:sz="0" w:space="0" w:color="auto"/>
      </w:divBdr>
    </w:div>
    <w:div w:id="1006058246">
      <w:bodyDiv w:val="1"/>
      <w:marLeft w:val="0"/>
      <w:marRight w:val="0"/>
      <w:marTop w:val="0"/>
      <w:marBottom w:val="0"/>
      <w:divBdr>
        <w:top w:val="none" w:sz="0" w:space="0" w:color="auto"/>
        <w:left w:val="none" w:sz="0" w:space="0" w:color="auto"/>
        <w:bottom w:val="none" w:sz="0" w:space="0" w:color="auto"/>
        <w:right w:val="none" w:sz="0" w:space="0" w:color="auto"/>
      </w:divBdr>
    </w:div>
    <w:div w:id="1032146317">
      <w:bodyDiv w:val="1"/>
      <w:marLeft w:val="0"/>
      <w:marRight w:val="0"/>
      <w:marTop w:val="0"/>
      <w:marBottom w:val="0"/>
      <w:divBdr>
        <w:top w:val="none" w:sz="0" w:space="0" w:color="auto"/>
        <w:left w:val="none" w:sz="0" w:space="0" w:color="auto"/>
        <w:bottom w:val="none" w:sz="0" w:space="0" w:color="auto"/>
        <w:right w:val="none" w:sz="0" w:space="0" w:color="auto"/>
      </w:divBdr>
    </w:div>
    <w:div w:id="1061907273">
      <w:bodyDiv w:val="1"/>
      <w:marLeft w:val="0"/>
      <w:marRight w:val="0"/>
      <w:marTop w:val="0"/>
      <w:marBottom w:val="0"/>
      <w:divBdr>
        <w:top w:val="none" w:sz="0" w:space="0" w:color="auto"/>
        <w:left w:val="none" w:sz="0" w:space="0" w:color="auto"/>
        <w:bottom w:val="none" w:sz="0" w:space="0" w:color="auto"/>
        <w:right w:val="none" w:sz="0" w:space="0" w:color="auto"/>
      </w:divBdr>
    </w:div>
    <w:div w:id="1143695859">
      <w:bodyDiv w:val="1"/>
      <w:marLeft w:val="0"/>
      <w:marRight w:val="0"/>
      <w:marTop w:val="0"/>
      <w:marBottom w:val="0"/>
      <w:divBdr>
        <w:top w:val="none" w:sz="0" w:space="0" w:color="auto"/>
        <w:left w:val="none" w:sz="0" w:space="0" w:color="auto"/>
        <w:bottom w:val="none" w:sz="0" w:space="0" w:color="auto"/>
        <w:right w:val="none" w:sz="0" w:space="0" w:color="auto"/>
      </w:divBdr>
    </w:div>
    <w:div w:id="1159345055">
      <w:bodyDiv w:val="1"/>
      <w:marLeft w:val="0"/>
      <w:marRight w:val="0"/>
      <w:marTop w:val="0"/>
      <w:marBottom w:val="0"/>
      <w:divBdr>
        <w:top w:val="none" w:sz="0" w:space="0" w:color="auto"/>
        <w:left w:val="none" w:sz="0" w:space="0" w:color="auto"/>
        <w:bottom w:val="none" w:sz="0" w:space="0" w:color="auto"/>
        <w:right w:val="none" w:sz="0" w:space="0" w:color="auto"/>
      </w:divBdr>
    </w:div>
    <w:div w:id="1161041519">
      <w:bodyDiv w:val="1"/>
      <w:marLeft w:val="0"/>
      <w:marRight w:val="0"/>
      <w:marTop w:val="0"/>
      <w:marBottom w:val="0"/>
      <w:divBdr>
        <w:top w:val="none" w:sz="0" w:space="0" w:color="auto"/>
        <w:left w:val="none" w:sz="0" w:space="0" w:color="auto"/>
        <w:bottom w:val="none" w:sz="0" w:space="0" w:color="auto"/>
        <w:right w:val="none" w:sz="0" w:space="0" w:color="auto"/>
      </w:divBdr>
    </w:div>
    <w:div w:id="1295334243">
      <w:bodyDiv w:val="1"/>
      <w:marLeft w:val="0"/>
      <w:marRight w:val="0"/>
      <w:marTop w:val="0"/>
      <w:marBottom w:val="0"/>
      <w:divBdr>
        <w:top w:val="none" w:sz="0" w:space="0" w:color="auto"/>
        <w:left w:val="none" w:sz="0" w:space="0" w:color="auto"/>
        <w:bottom w:val="none" w:sz="0" w:space="0" w:color="auto"/>
        <w:right w:val="none" w:sz="0" w:space="0" w:color="auto"/>
      </w:divBdr>
    </w:div>
    <w:div w:id="1373919451">
      <w:bodyDiv w:val="1"/>
      <w:marLeft w:val="0"/>
      <w:marRight w:val="0"/>
      <w:marTop w:val="0"/>
      <w:marBottom w:val="0"/>
      <w:divBdr>
        <w:top w:val="none" w:sz="0" w:space="0" w:color="auto"/>
        <w:left w:val="none" w:sz="0" w:space="0" w:color="auto"/>
        <w:bottom w:val="none" w:sz="0" w:space="0" w:color="auto"/>
        <w:right w:val="none" w:sz="0" w:space="0" w:color="auto"/>
      </w:divBdr>
    </w:div>
    <w:div w:id="1425953940">
      <w:bodyDiv w:val="1"/>
      <w:marLeft w:val="0"/>
      <w:marRight w:val="0"/>
      <w:marTop w:val="0"/>
      <w:marBottom w:val="0"/>
      <w:divBdr>
        <w:top w:val="none" w:sz="0" w:space="0" w:color="auto"/>
        <w:left w:val="none" w:sz="0" w:space="0" w:color="auto"/>
        <w:bottom w:val="none" w:sz="0" w:space="0" w:color="auto"/>
        <w:right w:val="none" w:sz="0" w:space="0" w:color="auto"/>
      </w:divBdr>
    </w:div>
    <w:div w:id="1475757326">
      <w:bodyDiv w:val="1"/>
      <w:marLeft w:val="0"/>
      <w:marRight w:val="0"/>
      <w:marTop w:val="0"/>
      <w:marBottom w:val="0"/>
      <w:divBdr>
        <w:top w:val="none" w:sz="0" w:space="0" w:color="auto"/>
        <w:left w:val="none" w:sz="0" w:space="0" w:color="auto"/>
        <w:bottom w:val="none" w:sz="0" w:space="0" w:color="auto"/>
        <w:right w:val="none" w:sz="0" w:space="0" w:color="auto"/>
      </w:divBdr>
    </w:div>
    <w:div w:id="1549101845">
      <w:bodyDiv w:val="1"/>
      <w:marLeft w:val="0"/>
      <w:marRight w:val="0"/>
      <w:marTop w:val="0"/>
      <w:marBottom w:val="0"/>
      <w:divBdr>
        <w:top w:val="none" w:sz="0" w:space="0" w:color="auto"/>
        <w:left w:val="none" w:sz="0" w:space="0" w:color="auto"/>
        <w:bottom w:val="none" w:sz="0" w:space="0" w:color="auto"/>
        <w:right w:val="none" w:sz="0" w:space="0" w:color="auto"/>
      </w:divBdr>
    </w:div>
    <w:div w:id="1569922925">
      <w:bodyDiv w:val="1"/>
      <w:marLeft w:val="0"/>
      <w:marRight w:val="0"/>
      <w:marTop w:val="0"/>
      <w:marBottom w:val="0"/>
      <w:divBdr>
        <w:top w:val="none" w:sz="0" w:space="0" w:color="auto"/>
        <w:left w:val="none" w:sz="0" w:space="0" w:color="auto"/>
        <w:bottom w:val="none" w:sz="0" w:space="0" w:color="auto"/>
        <w:right w:val="none" w:sz="0" w:space="0" w:color="auto"/>
      </w:divBdr>
    </w:div>
    <w:div w:id="1626079837">
      <w:bodyDiv w:val="1"/>
      <w:marLeft w:val="0"/>
      <w:marRight w:val="0"/>
      <w:marTop w:val="0"/>
      <w:marBottom w:val="0"/>
      <w:divBdr>
        <w:top w:val="none" w:sz="0" w:space="0" w:color="auto"/>
        <w:left w:val="none" w:sz="0" w:space="0" w:color="auto"/>
        <w:bottom w:val="none" w:sz="0" w:space="0" w:color="auto"/>
        <w:right w:val="none" w:sz="0" w:space="0" w:color="auto"/>
      </w:divBdr>
    </w:div>
    <w:div w:id="1830556045">
      <w:bodyDiv w:val="1"/>
      <w:marLeft w:val="0"/>
      <w:marRight w:val="0"/>
      <w:marTop w:val="0"/>
      <w:marBottom w:val="0"/>
      <w:divBdr>
        <w:top w:val="none" w:sz="0" w:space="0" w:color="auto"/>
        <w:left w:val="none" w:sz="0" w:space="0" w:color="auto"/>
        <w:bottom w:val="none" w:sz="0" w:space="0" w:color="auto"/>
        <w:right w:val="none" w:sz="0" w:space="0" w:color="auto"/>
      </w:divBdr>
    </w:div>
    <w:div w:id="1836728188">
      <w:bodyDiv w:val="1"/>
      <w:marLeft w:val="0"/>
      <w:marRight w:val="0"/>
      <w:marTop w:val="0"/>
      <w:marBottom w:val="0"/>
      <w:divBdr>
        <w:top w:val="none" w:sz="0" w:space="0" w:color="auto"/>
        <w:left w:val="none" w:sz="0" w:space="0" w:color="auto"/>
        <w:bottom w:val="none" w:sz="0" w:space="0" w:color="auto"/>
        <w:right w:val="none" w:sz="0" w:space="0" w:color="auto"/>
      </w:divBdr>
    </w:div>
    <w:div w:id="1870531883">
      <w:bodyDiv w:val="1"/>
      <w:marLeft w:val="0"/>
      <w:marRight w:val="0"/>
      <w:marTop w:val="0"/>
      <w:marBottom w:val="0"/>
      <w:divBdr>
        <w:top w:val="none" w:sz="0" w:space="0" w:color="auto"/>
        <w:left w:val="none" w:sz="0" w:space="0" w:color="auto"/>
        <w:bottom w:val="none" w:sz="0" w:space="0" w:color="auto"/>
        <w:right w:val="none" w:sz="0" w:space="0" w:color="auto"/>
      </w:divBdr>
    </w:div>
    <w:div w:id="1904831980">
      <w:bodyDiv w:val="1"/>
      <w:marLeft w:val="0"/>
      <w:marRight w:val="0"/>
      <w:marTop w:val="0"/>
      <w:marBottom w:val="0"/>
      <w:divBdr>
        <w:top w:val="none" w:sz="0" w:space="0" w:color="auto"/>
        <w:left w:val="none" w:sz="0" w:space="0" w:color="auto"/>
        <w:bottom w:val="none" w:sz="0" w:space="0" w:color="auto"/>
        <w:right w:val="none" w:sz="0" w:space="0" w:color="auto"/>
      </w:divBdr>
    </w:div>
    <w:div w:id="1916083711">
      <w:bodyDiv w:val="1"/>
      <w:marLeft w:val="0"/>
      <w:marRight w:val="0"/>
      <w:marTop w:val="0"/>
      <w:marBottom w:val="0"/>
      <w:divBdr>
        <w:top w:val="none" w:sz="0" w:space="0" w:color="auto"/>
        <w:left w:val="none" w:sz="0" w:space="0" w:color="auto"/>
        <w:bottom w:val="none" w:sz="0" w:space="0" w:color="auto"/>
        <w:right w:val="none" w:sz="0" w:space="0" w:color="auto"/>
      </w:divBdr>
    </w:div>
    <w:div w:id="1947929648">
      <w:bodyDiv w:val="1"/>
      <w:marLeft w:val="0"/>
      <w:marRight w:val="0"/>
      <w:marTop w:val="0"/>
      <w:marBottom w:val="0"/>
      <w:divBdr>
        <w:top w:val="none" w:sz="0" w:space="0" w:color="auto"/>
        <w:left w:val="none" w:sz="0" w:space="0" w:color="auto"/>
        <w:bottom w:val="none" w:sz="0" w:space="0" w:color="auto"/>
        <w:right w:val="none" w:sz="0" w:space="0" w:color="auto"/>
      </w:divBdr>
    </w:div>
    <w:div w:id="19951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dc:creator>
  <cp:keywords/>
  <dc:description/>
  <cp:lastModifiedBy>pengguna</cp:lastModifiedBy>
  <cp:revision>2</cp:revision>
  <dcterms:created xsi:type="dcterms:W3CDTF">2018-11-13T08:10:00Z</dcterms:created>
  <dcterms:modified xsi:type="dcterms:W3CDTF">2018-11-13T08:10:00Z</dcterms:modified>
</cp:coreProperties>
</file>